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024E3" w14:textId="77777777" w:rsidR="00CA5672" w:rsidRPr="00276EAB" w:rsidRDefault="00CA5672" w:rsidP="00CA5672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276EAB">
        <w:rPr>
          <w:b/>
          <w:bCs/>
          <w:sz w:val="36"/>
          <w:szCs w:val="36"/>
        </w:rPr>
        <w:t>HLPartnership Business Booster</w:t>
      </w:r>
    </w:p>
    <w:p w14:paraId="0923F528" w14:textId="7DADC691" w:rsidR="00CA5672" w:rsidRPr="00276EAB" w:rsidRDefault="00EA5F6B" w:rsidP="00CA5672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Email</w:t>
      </w:r>
      <w:r w:rsidR="00CA5672" w:rsidRPr="00276EAB">
        <w:rPr>
          <w:b/>
          <w:bCs/>
          <w:sz w:val="36"/>
          <w:szCs w:val="36"/>
        </w:rPr>
        <w:t xml:space="preserve"> Content - Terms of Use</w:t>
      </w:r>
    </w:p>
    <w:p w14:paraId="4380A718" w14:textId="77777777" w:rsidR="00CA5672" w:rsidRDefault="00CA5672" w:rsidP="00CA5672"/>
    <w:p w14:paraId="399719F6" w14:textId="77777777" w:rsidR="00CA5672" w:rsidRDefault="00CA5672" w:rsidP="00CA5672">
      <w:pPr>
        <w:spacing w:after="0" w:line="360" w:lineRule="auto"/>
      </w:pPr>
    </w:p>
    <w:p w14:paraId="74CBCED3" w14:textId="77777777" w:rsidR="00CA5672" w:rsidRDefault="00CA5672" w:rsidP="00CA5672">
      <w:pPr>
        <w:spacing w:after="0" w:line="360" w:lineRule="auto"/>
        <w:rPr>
          <w:b/>
          <w:bCs/>
        </w:rPr>
      </w:pPr>
      <w:r w:rsidRPr="00276EAB">
        <w:rPr>
          <w:b/>
          <w:bCs/>
        </w:rPr>
        <w:t>By downloading this pre-approved content</w:t>
      </w:r>
      <w:r>
        <w:rPr>
          <w:b/>
          <w:bCs/>
        </w:rPr>
        <w:t>,</w:t>
      </w:r>
      <w:r w:rsidRPr="00276EAB">
        <w:rPr>
          <w:b/>
          <w:bCs/>
        </w:rPr>
        <w:t xml:space="preserve"> you agree to use it according to the Terms of Use from HL</w:t>
      </w:r>
      <w:r>
        <w:rPr>
          <w:b/>
          <w:bCs/>
        </w:rPr>
        <w:t xml:space="preserve"> </w:t>
      </w:r>
      <w:r w:rsidRPr="00276EAB">
        <w:rPr>
          <w:b/>
          <w:bCs/>
        </w:rPr>
        <w:t xml:space="preserve">Partnership </w:t>
      </w:r>
      <w:r>
        <w:rPr>
          <w:b/>
          <w:bCs/>
        </w:rPr>
        <w:t xml:space="preserve">Limited </w:t>
      </w:r>
      <w:r w:rsidRPr="00276EAB">
        <w:rPr>
          <w:b/>
          <w:bCs/>
        </w:rPr>
        <w:t>and adhere to the terms below, otherwise the approval may be rescinded by HLP Compliance team.</w:t>
      </w:r>
    </w:p>
    <w:p w14:paraId="49CA7A66" w14:textId="77777777" w:rsidR="00CA5672" w:rsidRPr="00276EAB" w:rsidRDefault="00CA5672" w:rsidP="00CA5672">
      <w:pPr>
        <w:spacing w:after="0" w:line="360" w:lineRule="auto"/>
        <w:rPr>
          <w:b/>
          <w:bCs/>
        </w:rPr>
      </w:pPr>
    </w:p>
    <w:p w14:paraId="77C67DBB" w14:textId="77777777" w:rsidR="00CA5672" w:rsidRPr="00276EAB" w:rsidRDefault="00CA5672" w:rsidP="00CA5672">
      <w:pPr>
        <w:spacing w:after="0" w:line="360" w:lineRule="auto"/>
        <w:rPr>
          <w:b/>
          <w:bCs/>
        </w:rPr>
      </w:pPr>
      <w:r w:rsidRPr="00276EAB">
        <w:rPr>
          <w:b/>
          <w:bCs/>
        </w:rPr>
        <w:t>Terms</w:t>
      </w:r>
      <w:r>
        <w:rPr>
          <w:b/>
          <w:bCs/>
        </w:rPr>
        <w:t xml:space="preserve"> of Use</w:t>
      </w:r>
    </w:p>
    <w:p w14:paraId="14D2779B" w14:textId="48BDA66E" w:rsidR="00CA5672" w:rsidRPr="00BE0CB0" w:rsidRDefault="00CA5672" w:rsidP="00CA5672">
      <w:pPr>
        <w:spacing w:after="0" w:line="360" w:lineRule="auto"/>
      </w:pPr>
      <w:r>
        <w:t xml:space="preserve">This </w:t>
      </w:r>
      <w:r w:rsidR="00EA5F6B">
        <w:t>email</w:t>
      </w:r>
      <w:r>
        <w:t xml:space="preserve"> content is pre-approved by HLP Compliance on the basis that it is:</w:t>
      </w:r>
      <w:r>
        <w:br/>
      </w:r>
    </w:p>
    <w:p w14:paraId="694334C5" w14:textId="1F5A6AA0" w:rsidR="00CA5672" w:rsidRPr="00BE0CB0" w:rsidRDefault="00CA5672" w:rsidP="00CA5672">
      <w:pPr>
        <w:pStyle w:val="ListParagraph"/>
        <w:numPr>
          <w:ilvl w:val="0"/>
          <w:numId w:val="1"/>
        </w:numPr>
        <w:spacing w:after="0" w:line="360" w:lineRule="auto"/>
      </w:pPr>
      <w:r w:rsidRPr="00BE0CB0">
        <w:t xml:space="preserve">Used only </w:t>
      </w:r>
      <w:r w:rsidR="00EA5F6B">
        <w:t>by your AR firm for email content and includes the applicable disclaimers for your firm</w:t>
      </w:r>
      <w:r w:rsidRPr="00BE0CB0">
        <w:t>.</w:t>
      </w:r>
      <w:r w:rsidR="00EA5F6B">
        <w:t>*</w:t>
      </w:r>
      <w:r w:rsidRPr="00BE0CB0">
        <w:t xml:space="preserve"> </w:t>
      </w:r>
      <w:r w:rsidRPr="00BE0CB0">
        <w:br/>
      </w:r>
    </w:p>
    <w:p w14:paraId="524C6400" w14:textId="77777777" w:rsidR="00CA5672" w:rsidRPr="00BE0CB0" w:rsidRDefault="00CA5672" w:rsidP="00CA5672">
      <w:pPr>
        <w:pStyle w:val="ListParagraph"/>
        <w:numPr>
          <w:ilvl w:val="0"/>
          <w:numId w:val="1"/>
        </w:numPr>
        <w:spacing w:after="0" w:line="360" w:lineRule="auto"/>
      </w:pPr>
      <w:r w:rsidRPr="00BE0CB0">
        <w:t>No changes, edits or shortening of the content can be made. The text within the pre-approved content must be used as it is.</w:t>
      </w:r>
      <w:r w:rsidRPr="00BE0CB0">
        <w:rPr>
          <w:b/>
        </w:rPr>
        <w:br/>
      </w:r>
    </w:p>
    <w:p w14:paraId="57A52632" w14:textId="77777777" w:rsidR="00CA5672" w:rsidRPr="00BE0CB0" w:rsidRDefault="00CA5672" w:rsidP="00CA5672">
      <w:pPr>
        <w:pStyle w:val="ListParagraph"/>
        <w:numPr>
          <w:ilvl w:val="0"/>
          <w:numId w:val="1"/>
        </w:numPr>
        <w:spacing w:after="0" w:line="360" w:lineRule="auto"/>
      </w:pPr>
      <w:r w:rsidRPr="00BE0CB0">
        <w:t xml:space="preserve">Where some of the content includes a broker fee disclaimer – if your firm does not charge a fee for mortgage advice, you will be able to replace the current disclaimer from ‘There may be a fee for mortgage advice,’ to ‘The firm does not charge a fee for mortgage advice.’ </w:t>
      </w:r>
      <w:r w:rsidRPr="00BE0CB0">
        <w:br/>
      </w:r>
    </w:p>
    <w:p w14:paraId="75B72FF7" w14:textId="17FE6019" w:rsidR="00CA5672" w:rsidRPr="00BE0CB0" w:rsidRDefault="00CA5672" w:rsidP="00CA5672">
      <w:pPr>
        <w:spacing w:after="0" w:line="360" w:lineRule="auto"/>
      </w:pPr>
      <w:r w:rsidRPr="00BE0CB0">
        <w:rPr>
          <w:b/>
        </w:rPr>
        <w:t xml:space="preserve">Note: </w:t>
      </w:r>
      <w:r w:rsidRPr="00BE0CB0">
        <w:t xml:space="preserve">HLP Compliance will review the pre-approved Business Booster content library periodically and if, over time, there is content that is deemed to be no longer factual, </w:t>
      </w:r>
      <w:r w:rsidR="00D0197C" w:rsidRPr="00BE0CB0">
        <w:t>relevant,</w:t>
      </w:r>
      <w:r w:rsidRPr="00BE0CB0">
        <w:t xml:space="preserve"> or acting in customer’s best interests, then you may be asked to remove this content from your</w:t>
      </w:r>
      <w:r w:rsidR="00EA5F6B">
        <w:t xml:space="preserve"> emails.</w:t>
      </w:r>
    </w:p>
    <w:p w14:paraId="0FB814D7" w14:textId="77777777" w:rsidR="00CA5672" w:rsidRPr="00BE0CB0" w:rsidRDefault="00CA5672" w:rsidP="00CA5672">
      <w:pPr>
        <w:spacing w:after="0" w:line="360" w:lineRule="auto"/>
        <w:rPr>
          <w:b/>
        </w:rPr>
      </w:pPr>
    </w:p>
    <w:p w14:paraId="24042432" w14:textId="1EDBA772" w:rsidR="00CA5672" w:rsidRPr="00BE0CB0" w:rsidRDefault="00CA5672" w:rsidP="00CA5672">
      <w:pPr>
        <w:spacing w:after="0" w:line="360" w:lineRule="auto"/>
      </w:pPr>
      <w:r w:rsidRPr="00BE0CB0">
        <w:t>*</w:t>
      </w:r>
      <w:r w:rsidR="00EA5F6B">
        <w:t xml:space="preserve">If you have any query on what your AR firm disclaimer is, </w:t>
      </w:r>
      <w:r w:rsidRPr="00BE0CB0">
        <w:t xml:space="preserve">please send a request into the financial promotions mailbox, with any relevant </w:t>
      </w:r>
      <w:r w:rsidR="00EA5F6B">
        <w:t>surrounding content</w:t>
      </w:r>
      <w:r w:rsidRPr="00BE0CB0">
        <w:t xml:space="preserve"> for review - </w:t>
      </w:r>
      <w:hyperlink r:id="rId5" w:history="1">
        <w:r w:rsidRPr="00704B50">
          <w:rPr>
            <w:rStyle w:val="Hyperlink"/>
          </w:rPr>
          <w:t>financialpromotions@hlpartnership.co.uk</w:t>
        </w:r>
      </w:hyperlink>
      <w:r>
        <w:rPr>
          <w:rStyle w:val="Hyperlink"/>
          <w:color w:val="auto"/>
        </w:rPr>
        <w:t xml:space="preserve"> </w:t>
      </w:r>
    </w:p>
    <w:p w14:paraId="5E0E151A" w14:textId="30059920" w:rsidR="006404D2" w:rsidRPr="005E7FD7" w:rsidRDefault="0047433A" w:rsidP="00276EAB">
      <w:pPr>
        <w:spacing w:after="0" w:line="360" w:lineRule="auto"/>
        <w:rPr>
          <w:color w:val="FF0000"/>
        </w:rPr>
      </w:pPr>
      <w:r>
        <w:rPr>
          <w:rStyle w:val="Hyperlink"/>
          <w:color w:val="FF0000"/>
        </w:rPr>
        <w:t xml:space="preserve"> </w:t>
      </w:r>
    </w:p>
    <w:sectPr w:rsidR="006404D2" w:rsidRPr="005E7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25774"/>
    <w:multiLevelType w:val="hybridMultilevel"/>
    <w:tmpl w:val="7654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8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F9B"/>
    <w:rsid w:val="001D15AB"/>
    <w:rsid w:val="00276EAB"/>
    <w:rsid w:val="004339EF"/>
    <w:rsid w:val="0047433A"/>
    <w:rsid w:val="005E7FD7"/>
    <w:rsid w:val="006404D2"/>
    <w:rsid w:val="00720983"/>
    <w:rsid w:val="009E5F9B"/>
    <w:rsid w:val="00A712AA"/>
    <w:rsid w:val="00B31289"/>
    <w:rsid w:val="00CA5672"/>
    <w:rsid w:val="00D0197C"/>
    <w:rsid w:val="00D144B9"/>
    <w:rsid w:val="00D63BC5"/>
    <w:rsid w:val="00E6496D"/>
    <w:rsid w:val="00EA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00CC"/>
  <w15:chartTrackingRefBased/>
  <w15:docId w15:val="{FF3BCA1B-1547-40BC-AE4D-F358FBD7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F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5F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5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nancialpromotions@hlpartnership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Makin</dc:creator>
  <cp:keywords/>
  <dc:description/>
  <cp:lastModifiedBy>James Makin</cp:lastModifiedBy>
  <cp:revision>3</cp:revision>
  <dcterms:created xsi:type="dcterms:W3CDTF">2023-02-15T14:13:00Z</dcterms:created>
  <dcterms:modified xsi:type="dcterms:W3CDTF">2023-02-15T14:14:00Z</dcterms:modified>
</cp:coreProperties>
</file>