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AE1F1" w14:textId="16746ED5" w:rsidR="0021755A" w:rsidRPr="00047E75" w:rsidRDefault="00047E75">
      <w:pPr>
        <w:rPr>
          <w:b/>
          <w:bCs/>
          <w:sz w:val="32"/>
          <w:szCs w:val="32"/>
        </w:rPr>
      </w:pPr>
      <w:r w:rsidRPr="00047E75">
        <w:rPr>
          <w:b/>
          <w:bCs/>
          <w:sz w:val="32"/>
          <w:szCs w:val="32"/>
        </w:rPr>
        <w:t>Budget-Friendly Christmas: Money-Saving Tips for a Special Season</w:t>
      </w:r>
    </w:p>
    <w:p w14:paraId="42E66784" w14:textId="0B84CB49" w:rsidR="00047E75" w:rsidRPr="00047E75" w:rsidRDefault="00047E75" w:rsidP="00047E75">
      <w:r w:rsidRPr="00047E75">
        <w:t>Christmas is a time for celebration, family, and creating special memories, but it doesn’t have to come with a hefty price tag. For many, budgeting is top of mind, and there are countless ways to make the season festive without overspending. Here’s how to enjoy a wonderful Christmas while keeping your finances in check.</w:t>
      </w:r>
    </w:p>
    <w:p w14:paraId="1C1E0E12" w14:textId="77777777" w:rsidR="00047E75" w:rsidRPr="00047E75" w:rsidRDefault="00047E75" w:rsidP="00047E75">
      <w:pPr>
        <w:rPr>
          <w:b/>
          <w:bCs/>
        </w:rPr>
      </w:pPr>
      <w:r w:rsidRPr="00047E75">
        <w:rPr>
          <w:b/>
          <w:bCs/>
        </w:rPr>
        <w:t>1. Set a Realistic Budget for Gifts and Stick to It</w:t>
      </w:r>
    </w:p>
    <w:p w14:paraId="480E7738" w14:textId="77777777" w:rsidR="00047E75" w:rsidRPr="00047E75" w:rsidRDefault="00047E75" w:rsidP="00047E75">
      <w:r w:rsidRPr="00047E75">
        <w:t>Establishing a gift budget can save a lot of stress down the line. Think about who you really want to buy for and set an amount for each person. You don’t need to go big—some of the most cherished gifts are those with thought behind them rather than a high price tag. Also, consider “Secret Santa” with family or friends, where everyone buys for one person instead of all, keeping gift-giving affordable and fun.</w:t>
      </w:r>
    </w:p>
    <w:p w14:paraId="6E007F66" w14:textId="77777777" w:rsidR="00047E75" w:rsidRPr="00047E75" w:rsidRDefault="00047E75" w:rsidP="00047E75">
      <w:r w:rsidRPr="00047E75">
        <w:rPr>
          <w:b/>
          <w:bCs/>
        </w:rPr>
        <w:t>Tip</w:t>
      </w:r>
      <w:r w:rsidRPr="00047E75">
        <w:t>: Use budgeting apps or even simple lists on your phone to keep track of spending on gifts to stay on target.</w:t>
      </w:r>
    </w:p>
    <w:p w14:paraId="24246704" w14:textId="77777777" w:rsidR="00047E75" w:rsidRPr="00047E75" w:rsidRDefault="00047E75" w:rsidP="00047E75">
      <w:pPr>
        <w:rPr>
          <w:b/>
          <w:bCs/>
        </w:rPr>
      </w:pPr>
      <w:r w:rsidRPr="00047E75">
        <w:rPr>
          <w:b/>
          <w:bCs/>
        </w:rPr>
        <w:t>2. Get Crafty with Homemade Gifts</w:t>
      </w:r>
    </w:p>
    <w:p w14:paraId="2390BAC7" w14:textId="0217600B" w:rsidR="00047E75" w:rsidRPr="00047E75" w:rsidRDefault="00047E75" w:rsidP="00047E75">
      <w:r w:rsidRPr="00047E75">
        <w:t>Handmade gifts can be more meaningful than anything bought, and they’re often easier on your wallet. Ideas include homemade jams, cookies, bath salts, candles, or personali</w:t>
      </w:r>
      <w:r w:rsidR="00585440">
        <w:t>s</w:t>
      </w:r>
      <w:r w:rsidRPr="00047E75">
        <w:t>ed Christmas ornaments. You can even make DIY gift baskets with small, thoughtful items, like hot chocolate sachets, marshmallows, and a cozy pair of socks, for a heartfelt gift that doesn’t cost the earth.</w:t>
      </w:r>
    </w:p>
    <w:p w14:paraId="025A3239" w14:textId="226F9AFE" w:rsidR="00047E75" w:rsidRPr="00047E75" w:rsidRDefault="00047E75" w:rsidP="00047E75">
      <w:r w:rsidRPr="00047E75">
        <w:rPr>
          <w:b/>
          <w:bCs/>
        </w:rPr>
        <w:t>Tip</w:t>
      </w:r>
      <w:r w:rsidRPr="00047E75">
        <w:t xml:space="preserve">: Check out online tutorials and print </w:t>
      </w:r>
      <w:r w:rsidR="00585440">
        <w:t>customised</w:t>
      </w:r>
      <w:r w:rsidRPr="00047E75">
        <w:t xml:space="preserve"> labels for an extra touch of charm.</w:t>
      </w:r>
    </w:p>
    <w:p w14:paraId="59456496" w14:textId="1C486BC8" w:rsidR="00047E75" w:rsidRPr="00047E75" w:rsidRDefault="00047E75" w:rsidP="00047E75">
      <w:pPr>
        <w:rPr>
          <w:b/>
          <w:bCs/>
        </w:rPr>
      </w:pPr>
      <w:r w:rsidRPr="00047E75">
        <w:rPr>
          <w:b/>
          <w:bCs/>
        </w:rPr>
        <w:t xml:space="preserve">3. </w:t>
      </w:r>
      <w:r w:rsidR="00585440">
        <w:rPr>
          <w:b/>
          <w:bCs/>
        </w:rPr>
        <w:t>Get the Guests Involved with Christmas Lunch</w:t>
      </w:r>
    </w:p>
    <w:p w14:paraId="5630AAF4" w14:textId="1193963F" w:rsidR="00047E75" w:rsidRPr="00047E75" w:rsidRDefault="00047E75" w:rsidP="00047E75">
      <w:r w:rsidRPr="00047E75">
        <w:t xml:space="preserve">Hosting the entire Christmas meal </w:t>
      </w:r>
      <w:r w:rsidR="00585440">
        <w:t xml:space="preserve">for the extended family </w:t>
      </w:r>
      <w:r w:rsidRPr="00047E75">
        <w:t>can be costly, so consider making it a “potluck” event where each guest brings a dish. Not only will this reduce your expenses, but it also allows everyone to contribute to the day. If you’re hosting, you might take care of the main dish, while family members bring starters, side dishes, and desserts.</w:t>
      </w:r>
    </w:p>
    <w:p w14:paraId="241B4908" w14:textId="77777777" w:rsidR="00047E75" w:rsidRPr="00047E75" w:rsidRDefault="00047E75" w:rsidP="00047E75">
      <w:r w:rsidRPr="00047E75">
        <w:rPr>
          <w:b/>
          <w:bCs/>
        </w:rPr>
        <w:t>Tip</w:t>
      </w:r>
      <w:r w:rsidRPr="00047E75">
        <w:t>: Coordinate dishes ahead of time so you don’t end up with duplicates and can ensure a balanced, varied menu.</w:t>
      </w:r>
    </w:p>
    <w:p w14:paraId="45CD6B15" w14:textId="77777777" w:rsidR="00047E75" w:rsidRPr="00047E75" w:rsidRDefault="00047E75" w:rsidP="00047E75">
      <w:pPr>
        <w:rPr>
          <w:b/>
          <w:bCs/>
        </w:rPr>
      </w:pPr>
      <w:r w:rsidRPr="00047E75">
        <w:rPr>
          <w:b/>
          <w:bCs/>
        </w:rPr>
        <w:t>4. Decorate with Nature</w:t>
      </w:r>
    </w:p>
    <w:p w14:paraId="7491E0CA" w14:textId="38B5F0E9" w:rsidR="00047E75" w:rsidRPr="00047E75" w:rsidRDefault="00047E75" w:rsidP="00047E75">
      <w:r w:rsidRPr="00047E75">
        <w:t xml:space="preserve">Christmas decorations can be pricey, but nature offers many beautiful (and free!) alternatives. Gather pinecones, </w:t>
      </w:r>
      <w:r w:rsidR="000120D3">
        <w:t xml:space="preserve">fallen or broken </w:t>
      </w:r>
      <w:r w:rsidRPr="00047E75">
        <w:t>holly branches</w:t>
      </w:r>
      <w:r w:rsidR="000120D3">
        <w:t xml:space="preserve"> and other greenery </w:t>
      </w:r>
      <w:r w:rsidRPr="00047E75">
        <w:t>from local parks or your garden. Arrange these items in vases, hang them as garlands, or use them as rustic place settings. If you already have decorations, consider reusing and mixing up the placement for a fresh look.</w:t>
      </w:r>
    </w:p>
    <w:p w14:paraId="1B698F42" w14:textId="77777777" w:rsidR="00047E75" w:rsidRPr="00047E75" w:rsidRDefault="00047E75" w:rsidP="00047E75">
      <w:r w:rsidRPr="00047E75">
        <w:rPr>
          <w:b/>
          <w:bCs/>
        </w:rPr>
        <w:t>Tip</w:t>
      </w:r>
      <w:r w:rsidRPr="00047E75">
        <w:t>: A little DIY goes a long way—try making dried orange slices or cinnamon stick bundles to add a festive scent and look to your decor.</w:t>
      </w:r>
    </w:p>
    <w:p w14:paraId="3BA9A3C7" w14:textId="77777777" w:rsidR="00047E75" w:rsidRPr="00047E75" w:rsidRDefault="00047E75" w:rsidP="00047E75">
      <w:pPr>
        <w:rPr>
          <w:b/>
          <w:bCs/>
        </w:rPr>
      </w:pPr>
      <w:r w:rsidRPr="00047E75">
        <w:rPr>
          <w:b/>
          <w:bCs/>
        </w:rPr>
        <w:t>5. Plan Affordable Family Activities</w:t>
      </w:r>
    </w:p>
    <w:p w14:paraId="75FCEA19" w14:textId="77777777" w:rsidR="00047E75" w:rsidRPr="00047E75" w:rsidRDefault="00047E75" w:rsidP="00047E75">
      <w:r w:rsidRPr="00047E75">
        <w:t>Spending time together doesn’t have to involve expensive outings. Some free or low-cost Christmas activities include:</w:t>
      </w:r>
    </w:p>
    <w:p w14:paraId="02ADB500" w14:textId="1627179A" w:rsidR="00047E75" w:rsidRPr="00047E75" w:rsidRDefault="00047E75" w:rsidP="00047E75">
      <w:pPr>
        <w:numPr>
          <w:ilvl w:val="0"/>
          <w:numId w:val="1"/>
        </w:numPr>
      </w:pPr>
      <w:r w:rsidRPr="00047E75">
        <w:rPr>
          <w:b/>
          <w:bCs/>
        </w:rPr>
        <w:t>Christmas movie marathon</w:t>
      </w:r>
      <w:r w:rsidRPr="00047E75">
        <w:t xml:space="preserve">: Pull out old </w:t>
      </w:r>
      <w:r w:rsidR="000120D3" w:rsidRPr="00047E75">
        <w:t>favourites</w:t>
      </w:r>
      <w:r w:rsidRPr="00047E75">
        <w:t xml:space="preserve"> or explore new ones at home.</w:t>
      </w:r>
    </w:p>
    <w:p w14:paraId="5D057479" w14:textId="03862367" w:rsidR="00047E75" w:rsidRPr="00047E75" w:rsidRDefault="000120D3" w:rsidP="00047E75">
      <w:pPr>
        <w:numPr>
          <w:ilvl w:val="0"/>
          <w:numId w:val="1"/>
        </w:numPr>
      </w:pPr>
      <w:r w:rsidRPr="00047E75">
        <w:rPr>
          <w:b/>
          <w:bCs/>
        </w:rPr>
        <w:lastRenderedPageBreak/>
        <w:t>Neighbourhood</w:t>
      </w:r>
      <w:r w:rsidR="00047E75" w:rsidRPr="00047E75">
        <w:rPr>
          <w:b/>
          <w:bCs/>
        </w:rPr>
        <w:t xml:space="preserve"> Christmas light walk</w:t>
      </w:r>
      <w:r w:rsidR="00047E75" w:rsidRPr="00047E75">
        <w:t>: Take a stroll around your area to enjoy festive lights and decorations.</w:t>
      </w:r>
    </w:p>
    <w:p w14:paraId="35523DFF" w14:textId="77777777" w:rsidR="00047E75" w:rsidRPr="00047E75" w:rsidRDefault="00047E75" w:rsidP="00047E75">
      <w:pPr>
        <w:numPr>
          <w:ilvl w:val="0"/>
          <w:numId w:val="1"/>
        </w:numPr>
      </w:pPr>
      <w:r w:rsidRPr="00047E75">
        <w:rPr>
          <w:b/>
          <w:bCs/>
        </w:rPr>
        <w:t>Christmas baking</w:t>
      </w:r>
      <w:r w:rsidRPr="00047E75">
        <w:t>: Gather the family to bake gingerbread men, mince pies, or other seasonal treats.</w:t>
      </w:r>
    </w:p>
    <w:p w14:paraId="2F2129AB" w14:textId="77777777" w:rsidR="00047E75" w:rsidRPr="00047E75" w:rsidRDefault="00047E75" w:rsidP="00047E75">
      <w:pPr>
        <w:numPr>
          <w:ilvl w:val="0"/>
          <w:numId w:val="1"/>
        </w:numPr>
      </w:pPr>
      <w:r w:rsidRPr="00047E75">
        <w:rPr>
          <w:b/>
          <w:bCs/>
        </w:rPr>
        <w:t>DIY Christmas cards or decorations</w:t>
      </w:r>
      <w:r w:rsidRPr="00047E75">
        <w:t>: Especially fun for families with young children, making cards or ornaments is a creative and inexpensive way to get into the holiday spirit.</w:t>
      </w:r>
    </w:p>
    <w:p w14:paraId="26484A48" w14:textId="77777777" w:rsidR="00047E75" w:rsidRPr="00047E75" w:rsidRDefault="00047E75" w:rsidP="00047E75">
      <w:pPr>
        <w:rPr>
          <w:b/>
          <w:bCs/>
        </w:rPr>
      </w:pPr>
      <w:r w:rsidRPr="00047E75">
        <w:rPr>
          <w:b/>
          <w:bCs/>
        </w:rPr>
        <w:t>6. Embrace Thrift and Second-Hand Shopping</w:t>
      </w:r>
    </w:p>
    <w:p w14:paraId="3E5678BC" w14:textId="77777777" w:rsidR="00047E75" w:rsidRPr="00047E75" w:rsidRDefault="00047E75" w:rsidP="00047E75">
      <w:r w:rsidRPr="00047E75">
        <w:t>If you’re looking for unique decorations or gifts, consider second-hand stores. You can often find Christmas decorations or gifts at a fraction of the cost in charity shops or online marketplaces like eBay, Facebook Marketplace, or local swap groups. This can also be a sustainable way to celebrate, reusing items that would otherwise go to waste.</w:t>
      </w:r>
    </w:p>
    <w:p w14:paraId="16629034" w14:textId="77777777" w:rsidR="00047E75" w:rsidRPr="00047E75" w:rsidRDefault="00047E75" w:rsidP="00047E75">
      <w:r w:rsidRPr="00047E75">
        <w:rPr>
          <w:b/>
          <w:bCs/>
        </w:rPr>
        <w:t>Tip</w:t>
      </w:r>
      <w:r w:rsidRPr="00047E75">
        <w:t>: Look for items you can upcycle, such as adding a fresh coat of paint to a frame or using fabric from old linens to make festive table runners.</w:t>
      </w:r>
    </w:p>
    <w:p w14:paraId="5E42CE71" w14:textId="77777777" w:rsidR="00047E75" w:rsidRPr="00047E75" w:rsidRDefault="00047E75" w:rsidP="00047E75">
      <w:pPr>
        <w:rPr>
          <w:b/>
          <w:bCs/>
        </w:rPr>
      </w:pPr>
      <w:r w:rsidRPr="00047E75">
        <w:rPr>
          <w:b/>
          <w:bCs/>
        </w:rPr>
        <w:t>7. Look for Free Festive Events</w:t>
      </w:r>
    </w:p>
    <w:p w14:paraId="43F69DB1" w14:textId="77777777" w:rsidR="00047E75" w:rsidRPr="00047E75" w:rsidRDefault="00047E75" w:rsidP="00047E75">
      <w:r w:rsidRPr="00047E75">
        <w:t>Throughout the UK, there are numerous free events during the Christmas season, from Christmas markets to light displays, concerts, and carol singing. Many of these events are perfect for families and can help build lasting holiday memories without any expense.</w:t>
      </w:r>
    </w:p>
    <w:p w14:paraId="670C6491" w14:textId="77777777" w:rsidR="00047E75" w:rsidRPr="00047E75" w:rsidRDefault="00047E75" w:rsidP="00047E75">
      <w:r w:rsidRPr="00047E75">
        <w:rPr>
          <w:b/>
          <w:bCs/>
        </w:rPr>
        <w:t>Tip</w:t>
      </w:r>
      <w:r w:rsidRPr="00047E75">
        <w:t>: Check local community boards, libraries, or council websites to find free events in your area.</w:t>
      </w:r>
    </w:p>
    <w:p w14:paraId="617B03A3" w14:textId="77777777" w:rsidR="00047E75" w:rsidRPr="00047E75" w:rsidRDefault="00047E75" w:rsidP="00047E75">
      <w:pPr>
        <w:rPr>
          <w:b/>
          <w:bCs/>
        </w:rPr>
      </w:pPr>
      <w:r w:rsidRPr="00047E75">
        <w:rPr>
          <w:b/>
          <w:bCs/>
        </w:rPr>
        <w:t>8. Consider a Christmas Savings Jar</w:t>
      </w:r>
    </w:p>
    <w:p w14:paraId="474772CF" w14:textId="77777777" w:rsidR="00047E75" w:rsidRPr="00047E75" w:rsidRDefault="00047E75" w:rsidP="00047E75">
      <w:r w:rsidRPr="00047E75">
        <w:t>To spread out the cost of Christmas, some families start saving in a Christmas jar or account. Set aside a small amount each week starting early in the year to relieve the financial pressure when December arrives. It’s a simple yet effective way to ensure that you’ll have a little extra set aside for next Christmas.</w:t>
      </w:r>
    </w:p>
    <w:p w14:paraId="1B0C4CF0" w14:textId="77777777" w:rsidR="00047E75" w:rsidRPr="00047E75" w:rsidRDefault="00047E75" w:rsidP="00047E75">
      <w:r w:rsidRPr="00047E75">
        <w:rPr>
          <w:b/>
          <w:bCs/>
        </w:rPr>
        <w:t>Tip</w:t>
      </w:r>
      <w:r w:rsidRPr="00047E75">
        <w:t>: Many UK banks and building societies offer Christmas savings accounts to help keep these funds separate from regular savings.</w:t>
      </w:r>
    </w:p>
    <w:p w14:paraId="41F04F94" w14:textId="77777777" w:rsidR="00047E75" w:rsidRPr="00047E75" w:rsidRDefault="00047E75" w:rsidP="00047E75">
      <w:pPr>
        <w:rPr>
          <w:b/>
          <w:bCs/>
        </w:rPr>
      </w:pPr>
      <w:r w:rsidRPr="00047E75">
        <w:rPr>
          <w:b/>
          <w:bCs/>
        </w:rPr>
        <w:t>9. Shop Smart and Early for Deals</w:t>
      </w:r>
    </w:p>
    <w:p w14:paraId="3B29CA0A" w14:textId="77777777" w:rsidR="00047E75" w:rsidRPr="00047E75" w:rsidRDefault="00047E75" w:rsidP="00047E75">
      <w:r w:rsidRPr="00047E75">
        <w:t>Buying early often gives you access to better deals and can help spread out the cost of Christmas. Many shops have sales in the autumn, and major events like Black Friday in November offer opportunities to buy gifts or decorations at reduced prices. Planning ahead also gives you more time to compare prices and make smarter purchases.</w:t>
      </w:r>
    </w:p>
    <w:p w14:paraId="4D38C357" w14:textId="4ED1D58E" w:rsidR="00047E75" w:rsidRPr="00047E75" w:rsidRDefault="00047E75" w:rsidP="00047E75">
      <w:r w:rsidRPr="00047E75">
        <w:rPr>
          <w:b/>
          <w:bCs/>
        </w:rPr>
        <w:t>Tip</w:t>
      </w:r>
      <w:r w:rsidRPr="00047E75">
        <w:t xml:space="preserve">: Sign up for retailer newsletters and watch for sales at your </w:t>
      </w:r>
      <w:r w:rsidR="000120D3" w:rsidRPr="00047E75">
        <w:t>favourite</w:t>
      </w:r>
      <w:r w:rsidRPr="00047E75">
        <w:t xml:space="preserve"> s</w:t>
      </w:r>
      <w:r w:rsidR="000120D3">
        <w:t>hops</w:t>
      </w:r>
      <w:r w:rsidRPr="00047E75">
        <w:t xml:space="preserve"> to stay on top of the best deals.</w:t>
      </w:r>
    </w:p>
    <w:p w14:paraId="15AAB50D" w14:textId="77777777" w:rsidR="00047E75" w:rsidRPr="00047E75" w:rsidRDefault="00047E75" w:rsidP="00047E75">
      <w:pPr>
        <w:rPr>
          <w:b/>
          <w:bCs/>
        </w:rPr>
      </w:pPr>
      <w:r w:rsidRPr="00047E75">
        <w:rPr>
          <w:b/>
          <w:bCs/>
        </w:rPr>
        <w:t>10. Create Your Own Christmas Traditions</w:t>
      </w:r>
    </w:p>
    <w:p w14:paraId="50F08266" w14:textId="77777777" w:rsidR="00047E75" w:rsidRPr="00047E75" w:rsidRDefault="00047E75" w:rsidP="00047E75">
      <w:r w:rsidRPr="00047E75">
        <w:t>Some of the best holiday memories come from traditions that don’t involve spending much money. Starting a Christmas Eve tradition, such as reading a story by the fire, having a family game night, or making hot chocolate together, can be just as special as more costly festivities. Little rituals add to the magic of Christmas and bring everyone together.</w:t>
      </w:r>
    </w:p>
    <w:p w14:paraId="35C75241" w14:textId="77777777" w:rsidR="00047E75" w:rsidRPr="00047E75" w:rsidRDefault="00047E75" w:rsidP="00047E75">
      <w:r w:rsidRPr="00047E75">
        <w:rPr>
          <w:b/>
          <w:bCs/>
        </w:rPr>
        <w:lastRenderedPageBreak/>
        <w:t>Tip</w:t>
      </w:r>
      <w:r w:rsidRPr="00047E75">
        <w:t>: Think about what matters most to your family and create traditions that reflect those values and interests.</w:t>
      </w:r>
    </w:p>
    <w:p w14:paraId="3AAB613A" w14:textId="77777777" w:rsidR="00047E75" w:rsidRPr="00047E75" w:rsidRDefault="00047E75" w:rsidP="00047E75">
      <w:pPr>
        <w:rPr>
          <w:b/>
          <w:bCs/>
        </w:rPr>
      </w:pPr>
      <w:r w:rsidRPr="00047E75">
        <w:rPr>
          <w:b/>
          <w:bCs/>
        </w:rPr>
        <w:t>In Summary</w:t>
      </w:r>
    </w:p>
    <w:p w14:paraId="5BBDD133" w14:textId="77777777" w:rsidR="00047E75" w:rsidRPr="00047E75" w:rsidRDefault="00047E75" w:rsidP="00047E75">
      <w:r w:rsidRPr="00047E75">
        <w:t>Celebrating Christmas without overspending doesn’t mean cutting back on joy or fun. By focusing on thoughtful gifts, home-crafted decorations, and meaningful activities, you can create a memorable and magical holiday season. With these tips, you’ll not only keep costs down but may also discover new traditions and ways to celebrate that become lasting parts of your Christmas experience.</w:t>
      </w:r>
    </w:p>
    <w:p w14:paraId="48D02B92" w14:textId="77777777" w:rsidR="00047E75" w:rsidRDefault="00047E75"/>
    <w:p w14:paraId="4B2DDC92" w14:textId="77777777" w:rsidR="00047E75" w:rsidRDefault="00047E75" w:rsidP="00047E75">
      <w:pPr>
        <w:rPr>
          <w:rFonts w:cs="Calibri"/>
          <w:i/>
          <w:iCs/>
        </w:rPr>
      </w:pPr>
    </w:p>
    <w:p w14:paraId="2F414048" w14:textId="4E591956" w:rsidR="00047E75" w:rsidRDefault="00047E75" w:rsidP="00047E75">
      <w:pPr>
        <w:rPr>
          <w:rFonts w:cs="Calibri"/>
          <w:i/>
          <w:iCs/>
        </w:rPr>
      </w:pPr>
      <w:r w:rsidRPr="00411F85">
        <w:rPr>
          <w:rFonts w:cs="Calibri"/>
          <w:i/>
          <w:iCs/>
        </w:rPr>
        <w:t xml:space="preserve">All the information in this article is correct as of the publish date </w:t>
      </w:r>
      <w:r>
        <w:rPr>
          <w:rFonts w:cs="Calibri"/>
          <w:i/>
          <w:iCs/>
        </w:rPr>
        <w:t>28</w:t>
      </w:r>
      <w:r w:rsidRPr="00EA713B">
        <w:rPr>
          <w:rFonts w:cs="Calibri"/>
          <w:i/>
          <w:iCs/>
          <w:vertAlign w:val="superscript"/>
        </w:rPr>
        <w:t>th</w:t>
      </w:r>
      <w:r>
        <w:rPr>
          <w:rFonts w:cs="Calibri"/>
          <w:i/>
          <w:iCs/>
        </w:rPr>
        <w:t xml:space="preserve"> November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54BDBC0" w14:textId="77777777" w:rsidR="00047E75" w:rsidRPr="00411F85" w:rsidRDefault="00047E75" w:rsidP="00047E75">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3C93CA03" w14:textId="77777777" w:rsidR="00047E75" w:rsidRDefault="00047E75"/>
    <w:sectPr w:rsidR="00047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3F03"/>
    <w:multiLevelType w:val="multilevel"/>
    <w:tmpl w:val="347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C6338"/>
    <w:multiLevelType w:val="multilevel"/>
    <w:tmpl w:val="2ED04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1318458">
    <w:abstractNumId w:val="0"/>
  </w:num>
  <w:num w:numId="2" w16cid:durableId="176059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75"/>
    <w:rsid w:val="000120D3"/>
    <w:rsid w:val="00047E75"/>
    <w:rsid w:val="001D15AB"/>
    <w:rsid w:val="0021755A"/>
    <w:rsid w:val="003F0E08"/>
    <w:rsid w:val="004339EF"/>
    <w:rsid w:val="00585440"/>
    <w:rsid w:val="009C196F"/>
    <w:rsid w:val="00A712AA"/>
    <w:rsid w:val="00EB6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7C99"/>
  <w15:chartTrackingRefBased/>
  <w15:docId w15:val="{7BFD4455-26C5-44B8-A63B-F62E4903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E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7E7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7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7E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7E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7E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E7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E7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7E7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7E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7E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7E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7E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7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E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E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7E75"/>
    <w:pPr>
      <w:spacing w:before="160"/>
      <w:jc w:val="center"/>
    </w:pPr>
    <w:rPr>
      <w:i/>
      <w:iCs/>
      <w:color w:val="404040" w:themeColor="text1" w:themeTint="BF"/>
    </w:rPr>
  </w:style>
  <w:style w:type="character" w:customStyle="1" w:styleId="QuoteChar">
    <w:name w:val="Quote Char"/>
    <w:basedOn w:val="DefaultParagraphFont"/>
    <w:link w:val="Quote"/>
    <w:uiPriority w:val="29"/>
    <w:rsid w:val="00047E75"/>
    <w:rPr>
      <w:i/>
      <w:iCs/>
      <w:color w:val="404040" w:themeColor="text1" w:themeTint="BF"/>
    </w:rPr>
  </w:style>
  <w:style w:type="paragraph" w:styleId="ListParagraph">
    <w:name w:val="List Paragraph"/>
    <w:basedOn w:val="Normal"/>
    <w:uiPriority w:val="34"/>
    <w:qFormat/>
    <w:rsid w:val="00047E75"/>
    <w:pPr>
      <w:ind w:left="720"/>
      <w:contextualSpacing/>
    </w:pPr>
  </w:style>
  <w:style w:type="character" w:styleId="IntenseEmphasis">
    <w:name w:val="Intense Emphasis"/>
    <w:basedOn w:val="DefaultParagraphFont"/>
    <w:uiPriority w:val="21"/>
    <w:qFormat/>
    <w:rsid w:val="00047E75"/>
    <w:rPr>
      <w:i/>
      <w:iCs/>
      <w:color w:val="0F4761" w:themeColor="accent1" w:themeShade="BF"/>
    </w:rPr>
  </w:style>
  <w:style w:type="paragraph" w:styleId="IntenseQuote">
    <w:name w:val="Intense Quote"/>
    <w:basedOn w:val="Normal"/>
    <w:next w:val="Normal"/>
    <w:link w:val="IntenseQuoteChar"/>
    <w:uiPriority w:val="30"/>
    <w:qFormat/>
    <w:rsid w:val="00047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E75"/>
    <w:rPr>
      <w:i/>
      <w:iCs/>
      <w:color w:val="0F4761" w:themeColor="accent1" w:themeShade="BF"/>
    </w:rPr>
  </w:style>
  <w:style w:type="character" w:styleId="IntenseReference">
    <w:name w:val="Intense Reference"/>
    <w:basedOn w:val="DefaultParagraphFont"/>
    <w:uiPriority w:val="32"/>
    <w:qFormat/>
    <w:rsid w:val="00047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8749">
      <w:bodyDiv w:val="1"/>
      <w:marLeft w:val="0"/>
      <w:marRight w:val="0"/>
      <w:marTop w:val="0"/>
      <w:marBottom w:val="0"/>
      <w:divBdr>
        <w:top w:val="none" w:sz="0" w:space="0" w:color="auto"/>
        <w:left w:val="none" w:sz="0" w:space="0" w:color="auto"/>
        <w:bottom w:val="none" w:sz="0" w:space="0" w:color="auto"/>
        <w:right w:val="none" w:sz="0" w:space="0" w:color="auto"/>
      </w:divBdr>
      <w:divsChild>
        <w:div w:id="842470082">
          <w:marLeft w:val="0"/>
          <w:marRight w:val="0"/>
          <w:marTop w:val="0"/>
          <w:marBottom w:val="0"/>
          <w:divBdr>
            <w:top w:val="none" w:sz="0" w:space="0" w:color="auto"/>
            <w:left w:val="none" w:sz="0" w:space="0" w:color="auto"/>
            <w:bottom w:val="none" w:sz="0" w:space="0" w:color="auto"/>
            <w:right w:val="none" w:sz="0" w:space="0" w:color="auto"/>
          </w:divBdr>
          <w:divsChild>
            <w:div w:id="88234852">
              <w:marLeft w:val="0"/>
              <w:marRight w:val="0"/>
              <w:marTop w:val="0"/>
              <w:marBottom w:val="0"/>
              <w:divBdr>
                <w:top w:val="none" w:sz="0" w:space="0" w:color="auto"/>
                <w:left w:val="none" w:sz="0" w:space="0" w:color="auto"/>
                <w:bottom w:val="none" w:sz="0" w:space="0" w:color="auto"/>
                <w:right w:val="none" w:sz="0" w:space="0" w:color="auto"/>
              </w:divBdr>
              <w:divsChild>
                <w:div w:id="1193959721">
                  <w:marLeft w:val="0"/>
                  <w:marRight w:val="0"/>
                  <w:marTop w:val="0"/>
                  <w:marBottom w:val="0"/>
                  <w:divBdr>
                    <w:top w:val="none" w:sz="0" w:space="0" w:color="auto"/>
                    <w:left w:val="none" w:sz="0" w:space="0" w:color="auto"/>
                    <w:bottom w:val="none" w:sz="0" w:space="0" w:color="auto"/>
                    <w:right w:val="none" w:sz="0" w:space="0" w:color="auto"/>
                  </w:divBdr>
                  <w:divsChild>
                    <w:div w:id="501354619">
                      <w:marLeft w:val="0"/>
                      <w:marRight w:val="0"/>
                      <w:marTop w:val="0"/>
                      <w:marBottom w:val="0"/>
                      <w:divBdr>
                        <w:top w:val="none" w:sz="0" w:space="0" w:color="auto"/>
                        <w:left w:val="none" w:sz="0" w:space="0" w:color="auto"/>
                        <w:bottom w:val="none" w:sz="0" w:space="0" w:color="auto"/>
                        <w:right w:val="none" w:sz="0" w:space="0" w:color="auto"/>
                      </w:divBdr>
                      <w:divsChild>
                        <w:div w:id="935480365">
                          <w:marLeft w:val="0"/>
                          <w:marRight w:val="0"/>
                          <w:marTop w:val="0"/>
                          <w:marBottom w:val="0"/>
                          <w:divBdr>
                            <w:top w:val="none" w:sz="0" w:space="0" w:color="auto"/>
                            <w:left w:val="none" w:sz="0" w:space="0" w:color="auto"/>
                            <w:bottom w:val="none" w:sz="0" w:space="0" w:color="auto"/>
                            <w:right w:val="none" w:sz="0" w:space="0" w:color="auto"/>
                          </w:divBdr>
                          <w:divsChild>
                            <w:div w:id="686908821">
                              <w:marLeft w:val="0"/>
                              <w:marRight w:val="0"/>
                              <w:marTop w:val="0"/>
                              <w:marBottom w:val="0"/>
                              <w:divBdr>
                                <w:top w:val="none" w:sz="0" w:space="0" w:color="auto"/>
                                <w:left w:val="none" w:sz="0" w:space="0" w:color="auto"/>
                                <w:bottom w:val="none" w:sz="0" w:space="0" w:color="auto"/>
                                <w:right w:val="none" w:sz="0" w:space="0" w:color="auto"/>
                              </w:divBdr>
                              <w:divsChild>
                                <w:div w:id="828978938">
                                  <w:marLeft w:val="0"/>
                                  <w:marRight w:val="0"/>
                                  <w:marTop w:val="0"/>
                                  <w:marBottom w:val="0"/>
                                  <w:divBdr>
                                    <w:top w:val="none" w:sz="0" w:space="0" w:color="auto"/>
                                    <w:left w:val="none" w:sz="0" w:space="0" w:color="auto"/>
                                    <w:bottom w:val="none" w:sz="0" w:space="0" w:color="auto"/>
                                    <w:right w:val="none" w:sz="0" w:space="0" w:color="auto"/>
                                  </w:divBdr>
                                  <w:divsChild>
                                    <w:div w:id="1406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56246">
                          <w:marLeft w:val="0"/>
                          <w:marRight w:val="0"/>
                          <w:marTop w:val="0"/>
                          <w:marBottom w:val="0"/>
                          <w:divBdr>
                            <w:top w:val="none" w:sz="0" w:space="0" w:color="auto"/>
                            <w:left w:val="none" w:sz="0" w:space="0" w:color="auto"/>
                            <w:bottom w:val="none" w:sz="0" w:space="0" w:color="auto"/>
                            <w:right w:val="none" w:sz="0" w:space="0" w:color="auto"/>
                          </w:divBdr>
                          <w:divsChild>
                            <w:div w:id="1470047355">
                              <w:marLeft w:val="0"/>
                              <w:marRight w:val="0"/>
                              <w:marTop w:val="0"/>
                              <w:marBottom w:val="0"/>
                              <w:divBdr>
                                <w:top w:val="none" w:sz="0" w:space="0" w:color="auto"/>
                                <w:left w:val="none" w:sz="0" w:space="0" w:color="auto"/>
                                <w:bottom w:val="none" w:sz="0" w:space="0" w:color="auto"/>
                                <w:right w:val="none" w:sz="0" w:space="0" w:color="auto"/>
                              </w:divBdr>
                              <w:divsChild>
                                <w:div w:id="433211790">
                                  <w:marLeft w:val="0"/>
                                  <w:marRight w:val="0"/>
                                  <w:marTop w:val="0"/>
                                  <w:marBottom w:val="0"/>
                                  <w:divBdr>
                                    <w:top w:val="none" w:sz="0" w:space="0" w:color="auto"/>
                                    <w:left w:val="none" w:sz="0" w:space="0" w:color="auto"/>
                                    <w:bottom w:val="none" w:sz="0" w:space="0" w:color="auto"/>
                                    <w:right w:val="none" w:sz="0" w:space="0" w:color="auto"/>
                                  </w:divBdr>
                                  <w:divsChild>
                                    <w:div w:id="803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190117">
          <w:marLeft w:val="0"/>
          <w:marRight w:val="0"/>
          <w:marTop w:val="0"/>
          <w:marBottom w:val="0"/>
          <w:divBdr>
            <w:top w:val="none" w:sz="0" w:space="0" w:color="auto"/>
            <w:left w:val="none" w:sz="0" w:space="0" w:color="auto"/>
            <w:bottom w:val="none" w:sz="0" w:space="0" w:color="auto"/>
            <w:right w:val="none" w:sz="0" w:space="0" w:color="auto"/>
          </w:divBdr>
          <w:divsChild>
            <w:div w:id="193155611">
              <w:marLeft w:val="0"/>
              <w:marRight w:val="0"/>
              <w:marTop w:val="0"/>
              <w:marBottom w:val="0"/>
              <w:divBdr>
                <w:top w:val="none" w:sz="0" w:space="0" w:color="auto"/>
                <w:left w:val="none" w:sz="0" w:space="0" w:color="auto"/>
                <w:bottom w:val="none" w:sz="0" w:space="0" w:color="auto"/>
                <w:right w:val="none" w:sz="0" w:space="0" w:color="auto"/>
              </w:divBdr>
              <w:divsChild>
                <w:div w:id="1457136312">
                  <w:marLeft w:val="0"/>
                  <w:marRight w:val="0"/>
                  <w:marTop w:val="0"/>
                  <w:marBottom w:val="0"/>
                  <w:divBdr>
                    <w:top w:val="none" w:sz="0" w:space="0" w:color="auto"/>
                    <w:left w:val="none" w:sz="0" w:space="0" w:color="auto"/>
                    <w:bottom w:val="none" w:sz="0" w:space="0" w:color="auto"/>
                    <w:right w:val="none" w:sz="0" w:space="0" w:color="auto"/>
                  </w:divBdr>
                  <w:divsChild>
                    <w:div w:id="97651281">
                      <w:marLeft w:val="0"/>
                      <w:marRight w:val="0"/>
                      <w:marTop w:val="0"/>
                      <w:marBottom w:val="0"/>
                      <w:divBdr>
                        <w:top w:val="none" w:sz="0" w:space="0" w:color="auto"/>
                        <w:left w:val="none" w:sz="0" w:space="0" w:color="auto"/>
                        <w:bottom w:val="none" w:sz="0" w:space="0" w:color="auto"/>
                        <w:right w:val="none" w:sz="0" w:space="0" w:color="auto"/>
                      </w:divBdr>
                      <w:divsChild>
                        <w:div w:id="1485971258">
                          <w:marLeft w:val="0"/>
                          <w:marRight w:val="0"/>
                          <w:marTop w:val="0"/>
                          <w:marBottom w:val="0"/>
                          <w:divBdr>
                            <w:top w:val="none" w:sz="0" w:space="0" w:color="auto"/>
                            <w:left w:val="none" w:sz="0" w:space="0" w:color="auto"/>
                            <w:bottom w:val="none" w:sz="0" w:space="0" w:color="auto"/>
                            <w:right w:val="none" w:sz="0" w:space="0" w:color="auto"/>
                          </w:divBdr>
                          <w:divsChild>
                            <w:div w:id="1270621739">
                              <w:marLeft w:val="0"/>
                              <w:marRight w:val="0"/>
                              <w:marTop w:val="0"/>
                              <w:marBottom w:val="0"/>
                              <w:divBdr>
                                <w:top w:val="none" w:sz="0" w:space="0" w:color="auto"/>
                                <w:left w:val="none" w:sz="0" w:space="0" w:color="auto"/>
                                <w:bottom w:val="none" w:sz="0" w:space="0" w:color="auto"/>
                                <w:right w:val="none" w:sz="0" w:space="0" w:color="auto"/>
                              </w:divBdr>
                              <w:divsChild>
                                <w:div w:id="1770849569">
                                  <w:marLeft w:val="0"/>
                                  <w:marRight w:val="0"/>
                                  <w:marTop w:val="0"/>
                                  <w:marBottom w:val="0"/>
                                  <w:divBdr>
                                    <w:top w:val="none" w:sz="0" w:space="0" w:color="auto"/>
                                    <w:left w:val="none" w:sz="0" w:space="0" w:color="auto"/>
                                    <w:bottom w:val="none" w:sz="0" w:space="0" w:color="auto"/>
                                    <w:right w:val="none" w:sz="0" w:space="0" w:color="auto"/>
                                  </w:divBdr>
                                  <w:divsChild>
                                    <w:div w:id="1086652419">
                                      <w:marLeft w:val="0"/>
                                      <w:marRight w:val="0"/>
                                      <w:marTop w:val="0"/>
                                      <w:marBottom w:val="0"/>
                                      <w:divBdr>
                                        <w:top w:val="none" w:sz="0" w:space="0" w:color="auto"/>
                                        <w:left w:val="none" w:sz="0" w:space="0" w:color="auto"/>
                                        <w:bottom w:val="none" w:sz="0" w:space="0" w:color="auto"/>
                                        <w:right w:val="none" w:sz="0" w:space="0" w:color="auto"/>
                                      </w:divBdr>
                                      <w:divsChild>
                                        <w:div w:id="9409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35677">
          <w:marLeft w:val="0"/>
          <w:marRight w:val="0"/>
          <w:marTop w:val="0"/>
          <w:marBottom w:val="0"/>
          <w:divBdr>
            <w:top w:val="none" w:sz="0" w:space="0" w:color="auto"/>
            <w:left w:val="none" w:sz="0" w:space="0" w:color="auto"/>
            <w:bottom w:val="none" w:sz="0" w:space="0" w:color="auto"/>
            <w:right w:val="none" w:sz="0" w:space="0" w:color="auto"/>
          </w:divBdr>
          <w:divsChild>
            <w:div w:id="1487018429">
              <w:marLeft w:val="0"/>
              <w:marRight w:val="0"/>
              <w:marTop w:val="0"/>
              <w:marBottom w:val="0"/>
              <w:divBdr>
                <w:top w:val="none" w:sz="0" w:space="0" w:color="auto"/>
                <w:left w:val="none" w:sz="0" w:space="0" w:color="auto"/>
                <w:bottom w:val="none" w:sz="0" w:space="0" w:color="auto"/>
                <w:right w:val="none" w:sz="0" w:space="0" w:color="auto"/>
              </w:divBdr>
              <w:divsChild>
                <w:div w:id="1609923361">
                  <w:marLeft w:val="0"/>
                  <w:marRight w:val="0"/>
                  <w:marTop w:val="0"/>
                  <w:marBottom w:val="0"/>
                  <w:divBdr>
                    <w:top w:val="none" w:sz="0" w:space="0" w:color="auto"/>
                    <w:left w:val="none" w:sz="0" w:space="0" w:color="auto"/>
                    <w:bottom w:val="none" w:sz="0" w:space="0" w:color="auto"/>
                    <w:right w:val="none" w:sz="0" w:space="0" w:color="auto"/>
                  </w:divBdr>
                  <w:divsChild>
                    <w:div w:id="1678532207">
                      <w:marLeft w:val="0"/>
                      <w:marRight w:val="0"/>
                      <w:marTop w:val="0"/>
                      <w:marBottom w:val="0"/>
                      <w:divBdr>
                        <w:top w:val="none" w:sz="0" w:space="0" w:color="auto"/>
                        <w:left w:val="none" w:sz="0" w:space="0" w:color="auto"/>
                        <w:bottom w:val="none" w:sz="0" w:space="0" w:color="auto"/>
                        <w:right w:val="none" w:sz="0" w:space="0" w:color="auto"/>
                      </w:divBdr>
                      <w:divsChild>
                        <w:div w:id="2008710078">
                          <w:marLeft w:val="0"/>
                          <w:marRight w:val="0"/>
                          <w:marTop w:val="0"/>
                          <w:marBottom w:val="0"/>
                          <w:divBdr>
                            <w:top w:val="none" w:sz="0" w:space="0" w:color="auto"/>
                            <w:left w:val="none" w:sz="0" w:space="0" w:color="auto"/>
                            <w:bottom w:val="none" w:sz="0" w:space="0" w:color="auto"/>
                            <w:right w:val="none" w:sz="0" w:space="0" w:color="auto"/>
                          </w:divBdr>
                          <w:divsChild>
                            <w:div w:id="1457521897">
                              <w:marLeft w:val="0"/>
                              <w:marRight w:val="0"/>
                              <w:marTop w:val="0"/>
                              <w:marBottom w:val="0"/>
                              <w:divBdr>
                                <w:top w:val="none" w:sz="0" w:space="0" w:color="auto"/>
                                <w:left w:val="none" w:sz="0" w:space="0" w:color="auto"/>
                                <w:bottom w:val="none" w:sz="0" w:space="0" w:color="auto"/>
                                <w:right w:val="none" w:sz="0" w:space="0" w:color="auto"/>
                              </w:divBdr>
                              <w:divsChild>
                                <w:div w:id="619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67165">
                  <w:marLeft w:val="0"/>
                  <w:marRight w:val="0"/>
                  <w:marTop w:val="0"/>
                  <w:marBottom w:val="0"/>
                  <w:divBdr>
                    <w:top w:val="none" w:sz="0" w:space="0" w:color="auto"/>
                    <w:left w:val="none" w:sz="0" w:space="0" w:color="auto"/>
                    <w:bottom w:val="none" w:sz="0" w:space="0" w:color="auto"/>
                    <w:right w:val="none" w:sz="0" w:space="0" w:color="auto"/>
                  </w:divBdr>
                  <w:divsChild>
                    <w:div w:id="1661036606">
                      <w:marLeft w:val="0"/>
                      <w:marRight w:val="0"/>
                      <w:marTop w:val="0"/>
                      <w:marBottom w:val="0"/>
                      <w:divBdr>
                        <w:top w:val="none" w:sz="0" w:space="0" w:color="auto"/>
                        <w:left w:val="none" w:sz="0" w:space="0" w:color="auto"/>
                        <w:bottom w:val="none" w:sz="0" w:space="0" w:color="auto"/>
                        <w:right w:val="none" w:sz="0" w:space="0" w:color="auto"/>
                      </w:divBdr>
                      <w:divsChild>
                        <w:div w:id="353456930">
                          <w:marLeft w:val="0"/>
                          <w:marRight w:val="0"/>
                          <w:marTop w:val="0"/>
                          <w:marBottom w:val="0"/>
                          <w:divBdr>
                            <w:top w:val="none" w:sz="0" w:space="0" w:color="auto"/>
                            <w:left w:val="none" w:sz="0" w:space="0" w:color="auto"/>
                            <w:bottom w:val="none" w:sz="0" w:space="0" w:color="auto"/>
                            <w:right w:val="none" w:sz="0" w:space="0" w:color="auto"/>
                          </w:divBdr>
                          <w:divsChild>
                            <w:div w:id="426580304">
                              <w:marLeft w:val="0"/>
                              <w:marRight w:val="0"/>
                              <w:marTop w:val="0"/>
                              <w:marBottom w:val="0"/>
                              <w:divBdr>
                                <w:top w:val="none" w:sz="0" w:space="0" w:color="auto"/>
                                <w:left w:val="none" w:sz="0" w:space="0" w:color="auto"/>
                                <w:bottom w:val="none" w:sz="0" w:space="0" w:color="auto"/>
                                <w:right w:val="none" w:sz="0" w:space="0" w:color="auto"/>
                              </w:divBdr>
                              <w:divsChild>
                                <w:div w:id="353503136">
                                  <w:marLeft w:val="0"/>
                                  <w:marRight w:val="0"/>
                                  <w:marTop w:val="0"/>
                                  <w:marBottom w:val="0"/>
                                  <w:divBdr>
                                    <w:top w:val="none" w:sz="0" w:space="0" w:color="auto"/>
                                    <w:left w:val="none" w:sz="0" w:space="0" w:color="auto"/>
                                    <w:bottom w:val="none" w:sz="0" w:space="0" w:color="auto"/>
                                    <w:right w:val="none" w:sz="0" w:space="0" w:color="auto"/>
                                  </w:divBdr>
                                  <w:divsChild>
                                    <w:div w:id="3687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352075">
      <w:bodyDiv w:val="1"/>
      <w:marLeft w:val="0"/>
      <w:marRight w:val="0"/>
      <w:marTop w:val="0"/>
      <w:marBottom w:val="0"/>
      <w:divBdr>
        <w:top w:val="none" w:sz="0" w:space="0" w:color="auto"/>
        <w:left w:val="none" w:sz="0" w:space="0" w:color="auto"/>
        <w:bottom w:val="none" w:sz="0" w:space="0" w:color="auto"/>
        <w:right w:val="none" w:sz="0" w:space="0" w:color="auto"/>
      </w:divBdr>
      <w:divsChild>
        <w:div w:id="1082338066">
          <w:marLeft w:val="0"/>
          <w:marRight w:val="0"/>
          <w:marTop w:val="0"/>
          <w:marBottom w:val="0"/>
          <w:divBdr>
            <w:top w:val="none" w:sz="0" w:space="0" w:color="auto"/>
            <w:left w:val="none" w:sz="0" w:space="0" w:color="auto"/>
            <w:bottom w:val="none" w:sz="0" w:space="0" w:color="auto"/>
            <w:right w:val="none" w:sz="0" w:space="0" w:color="auto"/>
          </w:divBdr>
          <w:divsChild>
            <w:div w:id="1144003210">
              <w:marLeft w:val="0"/>
              <w:marRight w:val="0"/>
              <w:marTop w:val="0"/>
              <w:marBottom w:val="0"/>
              <w:divBdr>
                <w:top w:val="none" w:sz="0" w:space="0" w:color="auto"/>
                <w:left w:val="none" w:sz="0" w:space="0" w:color="auto"/>
                <w:bottom w:val="none" w:sz="0" w:space="0" w:color="auto"/>
                <w:right w:val="none" w:sz="0" w:space="0" w:color="auto"/>
              </w:divBdr>
              <w:divsChild>
                <w:div w:id="1011446277">
                  <w:marLeft w:val="0"/>
                  <w:marRight w:val="0"/>
                  <w:marTop w:val="0"/>
                  <w:marBottom w:val="0"/>
                  <w:divBdr>
                    <w:top w:val="none" w:sz="0" w:space="0" w:color="auto"/>
                    <w:left w:val="none" w:sz="0" w:space="0" w:color="auto"/>
                    <w:bottom w:val="none" w:sz="0" w:space="0" w:color="auto"/>
                    <w:right w:val="none" w:sz="0" w:space="0" w:color="auto"/>
                  </w:divBdr>
                  <w:divsChild>
                    <w:div w:id="756025296">
                      <w:marLeft w:val="0"/>
                      <w:marRight w:val="0"/>
                      <w:marTop w:val="0"/>
                      <w:marBottom w:val="0"/>
                      <w:divBdr>
                        <w:top w:val="none" w:sz="0" w:space="0" w:color="auto"/>
                        <w:left w:val="none" w:sz="0" w:space="0" w:color="auto"/>
                        <w:bottom w:val="none" w:sz="0" w:space="0" w:color="auto"/>
                        <w:right w:val="none" w:sz="0" w:space="0" w:color="auto"/>
                      </w:divBdr>
                      <w:divsChild>
                        <w:div w:id="385566963">
                          <w:marLeft w:val="0"/>
                          <w:marRight w:val="0"/>
                          <w:marTop w:val="0"/>
                          <w:marBottom w:val="0"/>
                          <w:divBdr>
                            <w:top w:val="none" w:sz="0" w:space="0" w:color="auto"/>
                            <w:left w:val="none" w:sz="0" w:space="0" w:color="auto"/>
                            <w:bottom w:val="none" w:sz="0" w:space="0" w:color="auto"/>
                            <w:right w:val="none" w:sz="0" w:space="0" w:color="auto"/>
                          </w:divBdr>
                          <w:divsChild>
                            <w:div w:id="1293755765">
                              <w:marLeft w:val="0"/>
                              <w:marRight w:val="0"/>
                              <w:marTop w:val="0"/>
                              <w:marBottom w:val="0"/>
                              <w:divBdr>
                                <w:top w:val="none" w:sz="0" w:space="0" w:color="auto"/>
                                <w:left w:val="none" w:sz="0" w:space="0" w:color="auto"/>
                                <w:bottom w:val="none" w:sz="0" w:space="0" w:color="auto"/>
                                <w:right w:val="none" w:sz="0" w:space="0" w:color="auto"/>
                              </w:divBdr>
                              <w:divsChild>
                                <w:div w:id="1739089185">
                                  <w:marLeft w:val="0"/>
                                  <w:marRight w:val="0"/>
                                  <w:marTop w:val="0"/>
                                  <w:marBottom w:val="0"/>
                                  <w:divBdr>
                                    <w:top w:val="none" w:sz="0" w:space="0" w:color="auto"/>
                                    <w:left w:val="none" w:sz="0" w:space="0" w:color="auto"/>
                                    <w:bottom w:val="none" w:sz="0" w:space="0" w:color="auto"/>
                                    <w:right w:val="none" w:sz="0" w:space="0" w:color="auto"/>
                                  </w:divBdr>
                                  <w:divsChild>
                                    <w:div w:id="11024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927330">
                          <w:marLeft w:val="0"/>
                          <w:marRight w:val="0"/>
                          <w:marTop w:val="0"/>
                          <w:marBottom w:val="0"/>
                          <w:divBdr>
                            <w:top w:val="none" w:sz="0" w:space="0" w:color="auto"/>
                            <w:left w:val="none" w:sz="0" w:space="0" w:color="auto"/>
                            <w:bottom w:val="none" w:sz="0" w:space="0" w:color="auto"/>
                            <w:right w:val="none" w:sz="0" w:space="0" w:color="auto"/>
                          </w:divBdr>
                          <w:divsChild>
                            <w:div w:id="1244994499">
                              <w:marLeft w:val="0"/>
                              <w:marRight w:val="0"/>
                              <w:marTop w:val="0"/>
                              <w:marBottom w:val="0"/>
                              <w:divBdr>
                                <w:top w:val="none" w:sz="0" w:space="0" w:color="auto"/>
                                <w:left w:val="none" w:sz="0" w:space="0" w:color="auto"/>
                                <w:bottom w:val="none" w:sz="0" w:space="0" w:color="auto"/>
                                <w:right w:val="none" w:sz="0" w:space="0" w:color="auto"/>
                              </w:divBdr>
                              <w:divsChild>
                                <w:div w:id="1592816516">
                                  <w:marLeft w:val="0"/>
                                  <w:marRight w:val="0"/>
                                  <w:marTop w:val="0"/>
                                  <w:marBottom w:val="0"/>
                                  <w:divBdr>
                                    <w:top w:val="none" w:sz="0" w:space="0" w:color="auto"/>
                                    <w:left w:val="none" w:sz="0" w:space="0" w:color="auto"/>
                                    <w:bottom w:val="none" w:sz="0" w:space="0" w:color="auto"/>
                                    <w:right w:val="none" w:sz="0" w:space="0" w:color="auto"/>
                                  </w:divBdr>
                                  <w:divsChild>
                                    <w:div w:id="9552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686788">
          <w:marLeft w:val="0"/>
          <w:marRight w:val="0"/>
          <w:marTop w:val="0"/>
          <w:marBottom w:val="0"/>
          <w:divBdr>
            <w:top w:val="none" w:sz="0" w:space="0" w:color="auto"/>
            <w:left w:val="none" w:sz="0" w:space="0" w:color="auto"/>
            <w:bottom w:val="none" w:sz="0" w:space="0" w:color="auto"/>
            <w:right w:val="none" w:sz="0" w:space="0" w:color="auto"/>
          </w:divBdr>
          <w:divsChild>
            <w:div w:id="503477910">
              <w:marLeft w:val="0"/>
              <w:marRight w:val="0"/>
              <w:marTop w:val="0"/>
              <w:marBottom w:val="0"/>
              <w:divBdr>
                <w:top w:val="none" w:sz="0" w:space="0" w:color="auto"/>
                <w:left w:val="none" w:sz="0" w:space="0" w:color="auto"/>
                <w:bottom w:val="none" w:sz="0" w:space="0" w:color="auto"/>
                <w:right w:val="none" w:sz="0" w:space="0" w:color="auto"/>
              </w:divBdr>
              <w:divsChild>
                <w:div w:id="606040429">
                  <w:marLeft w:val="0"/>
                  <w:marRight w:val="0"/>
                  <w:marTop w:val="0"/>
                  <w:marBottom w:val="0"/>
                  <w:divBdr>
                    <w:top w:val="none" w:sz="0" w:space="0" w:color="auto"/>
                    <w:left w:val="none" w:sz="0" w:space="0" w:color="auto"/>
                    <w:bottom w:val="none" w:sz="0" w:space="0" w:color="auto"/>
                    <w:right w:val="none" w:sz="0" w:space="0" w:color="auto"/>
                  </w:divBdr>
                  <w:divsChild>
                    <w:div w:id="1422874000">
                      <w:marLeft w:val="0"/>
                      <w:marRight w:val="0"/>
                      <w:marTop w:val="0"/>
                      <w:marBottom w:val="0"/>
                      <w:divBdr>
                        <w:top w:val="none" w:sz="0" w:space="0" w:color="auto"/>
                        <w:left w:val="none" w:sz="0" w:space="0" w:color="auto"/>
                        <w:bottom w:val="none" w:sz="0" w:space="0" w:color="auto"/>
                        <w:right w:val="none" w:sz="0" w:space="0" w:color="auto"/>
                      </w:divBdr>
                      <w:divsChild>
                        <w:div w:id="1745370652">
                          <w:marLeft w:val="0"/>
                          <w:marRight w:val="0"/>
                          <w:marTop w:val="0"/>
                          <w:marBottom w:val="0"/>
                          <w:divBdr>
                            <w:top w:val="none" w:sz="0" w:space="0" w:color="auto"/>
                            <w:left w:val="none" w:sz="0" w:space="0" w:color="auto"/>
                            <w:bottom w:val="none" w:sz="0" w:space="0" w:color="auto"/>
                            <w:right w:val="none" w:sz="0" w:space="0" w:color="auto"/>
                          </w:divBdr>
                          <w:divsChild>
                            <w:div w:id="468937358">
                              <w:marLeft w:val="0"/>
                              <w:marRight w:val="0"/>
                              <w:marTop w:val="0"/>
                              <w:marBottom w:val="0"/>
                              <w:divBdr>
                                <w:top w:val="none" w:sz="0" w:space="0" w:color="auto"/>
                                <w:left w:val="none" w:sz="0" w:space="0" w:color="auto"/>
                                <w:bottom w:val="none" w:sz="0" w:space="0" w:color="auto"/>
                                <w:right w:val="none" w:sz="0" w:space="0" w:color="auto"/>
                              </w:divBdr>
                              <w:divsChild>
                                <w:div w:id="2081057660">
                                  <w:marLeft w:val="0"/>
                                  <w:marRight w:val="0"/>
                                  <w:marTop w:val="0"/>
                                  <w:marBottom w:val="0"/>
                                  <w:divBdr>
                                    <w:top w:val="none" w:sz="0" w:space="0" w:color="auto"/>
                                    <w:left w:val="none" w:sz="0" w:space="0" w:color="auto"/>
                                    <w:bottom w:val="none" w:sz="0" w:space="0" w:color="auto"/>
                                    <w:right w:val="none" w:sz="0" w:space="0" w:color="auto"/>
                                  </w:divBdr>
                                  <w:divsChild>
                                    <w:div w:id="671953713">
                                      <w:marLeft w:val="0"/>
                                      <w:marRight w:val="0"/>
                                      <w:marTop w:val="0"/>
                                      <w:marBottom w:val="0"/>
                                      <w:divBdr>
                                        <w:top w:val="none" w:sz="0" w:space="0" w:color="auto"/>
                                        <w:left w:val="none" w:sz="0" w:space="0" w:color="auto"/>
                                        <w:bottom w:val="none" w:sz="0" w:space="0" w:color="auto"/>
                                        <w:right w:val="none" w:sz="0" w:space="0" w:color="auto"/>
                                      </w:divBdr>
                                      <w:divsChild>
                                        <w:div w:id="14301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548502">
          <w:marLeft w:val="0"/>
          <w:marRight w:val="0"/>
          <w:marTop w:val="0"/>
          <w:marBottom w:val="0"/>
          <w:divBdr>
            <w:top w:val="none" w:sz="0" w:space="0" w:color="auto"/>
            <w:left w:val="none" w:sz="0" w:space="0" w:color="auto"/>
            <w:bottom w:val="none" w:sz="0" w:space="0" w:color="auto"/>
            <w:right w:val="none" w:sz="0" w:space="0" w:color="auto"/>
          </w:divBdr>
          <w:divsChild>
            <w:div w:id="1993753961">
              <w:marLeft w:val="0"/>
              <w:marRight w:val="0"/>
              <w:marTop w:val="0"/>
              <w:marBottom w:val="0"/>
              <w:divBdr>
                <w:top w:val="none" w:sz="0" w:space="0" w:color="auto"/>
                <w:left w:val="none" w:sz="0" w:space="0" w:color="auto"/>
                <w:bottom w:val="none" w:sz="0" w:space="0" w:color="auto"/>
                <w:right w:val="none" w:sz="0" w:space="0" w:color="auto"/>
              </w:divBdr>
              <w:divsChild>
                <w:div w:id="62871215">
                  <w:marLeft w:val="0"/>
                  <w:marRight w:val="0"/>
                  <w:marTop w:val="0"/>
                  <w:marBottom w:val="0"/>
                  <w:divBdr>
                    <w:top w:val="none" w:sz="0" w:space="0" w:color="auto"/>
                    <w:left w:val="none" w:sz="0" w:space="0" w:color="auto"/>
                    <w:bottom w:val="none" w:sz="0" w:space="0" w:color="auto"/>
                    <w:right w:val="none" w:sz="0" w:space="0" w:color="auto"/>
                  </w:divBdr>
                  <w:divsChild>
                    <w:div w:id="239557245">
                      <w:marLeft w:val="0"/>
                      <w:marRight w:val="0"/>
                      <w:marTop w:val="0"/>
                      <w:marBottom w:val="0"/>
                      <w:divBdr>
                        <w:top w:val="none" w:sz="0" w:space="0" w:color="auto"/>
                        <w:left w:val="none" w:sz="0" w:space="0" w:color="auto"/>
                        <w:bottom w:val="none" w:sz="0" w:space="0" w:color="auto"/>
                        <w:right w:val="none" w:sz="0" w:space="0" w:color="auto"/>
                      </w:divBdr>
                      <w:divsChild>
                        <w:div w:id="719019178">
                          <w:marLeft w:val="0"/>
                          <w:marRight w:val="0"/>
                          <w:marTop w:val="0"/>
                          <w:marBottom w:val="0"/>
                          <w:divBdr>
                            <w:top w:val="none" w:sz="0" w:space="0" w:color="auto"/>
                            <w:left w:val="none" w:sz="0" w:space="0" w:color="auto"/>
                            <w:bottom w:val="none" w:sz="0" w:space="0" w:color="auto"/>
                            <w:right w:val="none" w:sz="0" w:space="0" w:color="auto"/>
                          </w:divBdr>
                          <w:divsChild>
                            <w:div w:id="1568565466">
                              <w:marLeft w:val="0"/>
                              <w:marRight w:val="0"/>
                              <w:marTop w:val="0"/>
                              <w:marBottom w:val="0"/>
                              <w:divBdr>
                                <w:top w:val="none" w:sz="0" w:space="0" w:color="auto"/>
                                <w:left w:val="none" w:sz="0" w:space="0" w:color="auto"/>
                                <w:bottom w:val="none" w:sz="0" w:space="0" w:color="auto"/>
                                <w:right w:val="none" w:sz="0" w:space="0" w:color="auto"/>
                              </w:divBdr>
                              <w:divsChild>
                                <w:div w:id="3221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35927">
                  <w:marLeft w:val="0"/>
                  <w:marRight w:val="0"/>
                  <w:marTop w:val="0"/>
                  <w:marBottom w:val="0"/>
                  <w:divBdr>
                    <w:top w:val="none" w:sz="0" w:space="0" w:color="auto"/>
                    <w:left w:val="none" w:sz="0" w:space="0" w:color="auto"/>
                    <w:bottom w:val="none" w:sz="0" w:space="0" w:color="auto"/>
                    <w:right w:val="none" w:sz="0" w:space="0" w:color="auto"/>
                  </w:divBdr>
                  <w:divsChild>
                    <w:div w:id="781415237">
                      <w:marLeft w:val="0"/>
                      <w:marRight w:val="0"/>
                      <w:marTop w:val="0"/>
                      <w:marBottom w:val="0"/>
                      <w:divBdr>
                        <w:top w:val="none" w:sz="0" w:space="0" w:color="auto"/>
                        <w:left w:val="none" w:sz="0" w:space="0" w:color="auto"/>
                        <w:bottom w:val="none" w:sz="0" w:space="0" w:color="auto"/>
                        <w:right w:val="none" w:sz="0" w:space="0" w:color="auto"/>
                      </w:divBdr>
                      <w:divsChild>
                        <w:div w:id="460004078">
                          <w:marLeft w:val="0"/>
                          <w:marRight w:val="0"/>
                          <w:marTop w:val="0"/>
                          <w:marBottom w:val="0"/>
                          <w:divBdr>
                            <w:top w:val="none" w:sz="0" w:space="0" w:color="auto"/>
                            <w:left w:val="none" w:sz="0" w:space="0" w:color="auto"/>
                            <w:bottom w:val="none" w:sz="0" w:space="0" w:color="auto"/>
                            <w:right w:val="none" w:sz="0" w:space="0" w:color="auto"/>
                          </w:divBdr>
                          <w:divsChild>
                            <w:div w:id="37752110">
                              <w:marLeft w:val="0"/>
                              <w:marRight w:val="0"/>
                              <w:marTop w:val="0"/>
                              <w:marBottom w:val="0"/>
                              <w:divBdr>
                                <w:top w:val="none" w:sz="0" w:space="0" w:color="auto"/>
                                <w:left w:val="none" w:sz="0" w:space="0" w:color="auto"/>
                                <w:bottom w:val="none" w:sz="0" w:space="0" w:color="auto"/>
                                <w:right w:val="none" w:sz="0" w:space="0" w:color="auto"/>
                              </w:divBdr>
                              <w:divsChild>
                                <w:div w:id="17436726">
                                  <w:marLeft w:val="0"/>
                                  <w:marRight w:val="0"/>
                                  <w:marTop w:val="0"/>
                                  <w:marBottom w:val="0"/>
                                  <w:divBdr>
                                    <w:top w:val="none" w:sz="0" w:space="0" w:color="auto"/>
                                    <w:left w:val="none" w:sz="0" w:space="0" w:color="auto"/>
                                    <w:bottom w:val="none" w:sz="0" w:space="0" w:color="auto"/>
                                    <w:right w:val="none" w:sz="0" w:space="0" w:color="auto"/>
                                  </w:divBdr>
                                  <w:divsChild>
                                    <w:div w:id="6600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6E70C8-79D5-4D0D-9609-3E4D76849DBE}"/>
</file>

<file path=customXml/itemProps2.xml><?xml version="1.0" encoding="utf-8"?>
<ds:datastoreItem xmlns:ds="http://schemas.openxmlformats.org/officeDocument/2006/customXml" ds:itemID="{E96D5F48-DD0A-490A-9CF1-B7C6251F7447}"/>
</file>

<file path=customXml/itemProps3.xml><?xml version="1.0" encoding="utf-8"?>
<ds:datastoreItem xmlns:ds="http://schemas.openxmlformats.org/officeDocument/2006/customXml" ds:itemID="{5E477027-4802-444B-B3CE-A27E1111489D}"/>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2024-11-14T13:40:00Z</dcterms:created>
  <dcterms:modified xsi:type="dcterms:W3CDTF">2024-11-14T13:40:00Z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