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3C96" w14:textId="60BB5363" w:rsidR="0010021F" w:rsidRDefault="0010021F" w:rsidP="0010021F">
      <w:pPr>
        <w:rPr>
          <w:b/>
          <w:bCs/>
          <w:sz w:val="32"/>
          <w:szCs w:val="32"/>
        </w:rPr>
      </w:pPr>
      <w:r w:rsidRPr="00EF1BF9">
        <w:rPr>
          <w:b/>
          <w:bCs/>
          <w:sz w:val="32"/>
          <w:szCs w:val="32"/>
        </w:rPr>
        <w:t xml:space="preserve">Keep your house safe </w:t>
      </w:r>
      <w:r>
        <w:rPr>
          <w:b/>
          <w:bCs/>
          <w:sz w:val="32"/>
          <w:szCs w:val="32"/>
        </w:rPr>
        <w:t xml:space="preserve">during the holiday </w:t>
      </w:r>
      <w:proofErr w:type="gramStart"/>
      <w:r>
        <w:rPr>
          <w:b/>
          <w:bCs/>
          <w:sz w:val="32"/>
          <w:szCs w:val="32"/>
        </w:rPr>
        <w:t>season</w:t>
      </w:r>
      <w:proofErr w:type="gramEnd"/>
      <w:r w:rsidRPr="00EF1BF9">
        <w:rPr>
          <w:b/>
          <w:bCs/>
          <w:sz w:val="32"/>
          <w:szCs w:val="32"/>
        </w:rPr>
        <w:t xml:space="preserve"> </w:t>
      </w:r>
    </w:p>
    <w:p w14:paraId="573A31DD" w14:textId="77777777" w:rsidR="0010021F" w:rsidRDefault="0010021F" w:rsidP="0010021F">
      <w:pPr>
        <w:rPr>
          <w:b/>
          <w:bCs/>
          <w:sz w:val="32"/>
          <w:szCs w:val="32"/>
        </w:rPr>
      </w:pPr>
    </w:p>
    <w:p w14:paraId="0BF2C8CB" w14:textId="77777777" w:rsidR="00B0205D" w:rsidRDefault="00B0205D" w:rsidP="0010021F"/>
    <w:p w14:paraId="7CE9A010" w14:textId="422391E1" w:rsidR="00B0205D" w:rsidRDefault="00B0205D" w:rsidP="0010021F">
      <w:r>
        <w:t>Spring is finally with us, and with thoughts turning to holidays, it’s important that we don’t just walk out of the door with the buckets and spades in hand and forget to make sure that our homes and belongings are as secure as they can be.</w:t>
      </w:r>
    </w:p>
    <w:p w14:paraId="07A8FE9A" w14:textId="582C7F2E" w:rsidR="0010021F" w:rsidRPr="00EC31C5" w:rsidRDefault="0010021F" w:rsidP="0010021F">
      <w:pPr>
        <w:spacing w:before="100" w:beforeAutospacing="1" w:after="100" w:afterAutospacing="1"/>
        <w:rPr>
          <w:rFonts w:eastAsia="Times New Roman" w:cstheme="minorHAnsi"/>
          <w:lang w:eastAsia="en-GB"/>
        </w:rPr>
      </w:pPr>
      <w:r w:rsidRPr="00EC31C5">
        <w:rPr>
          <w:rFonts w:eastAsia="Times New Roman" w:cstheme="minorHAnsi"/>
          <w:b/>
          <w:bCs/>
          <w:lang w:eastAsia="en-GB"/>
        </w:rPr>
        <w:t>Going on holiday</w:t>
      </w:r>
    </w:p>
    <w:p w14:paraId="793C13A3" w14:textId="77777777" w:rsidR="0010021F" w:rsidRDefault="0010021F" w:rsidP="0010021F">
      <w:pPr>
        <w:numPr>
          <w:ilvl w:val="0"/>
          <w:numId w:val="1"/>
        </w:numPr>
        <w:spacing w:before="100" w:beforeAutospacing="1" w:after="100" w:afterAutospacing="1"/>
        <w:rPr>
          <w:rFonts w:eastAsia="Times New Roman" w:cstheme="minorHAnsi"/>
          <w:lang w:eastAsia="en-GB"/>
        </w:rPr>
      </w:pPr>
      <w:r w:rsidRPr="00EC31C5">
        <w:rPr>
          <w:rFonts w:eastAsia="Times New Roman" w:cstheme="minorHAnsi"/>
          <w:lang w:eastAsia="en-GB"/>
        </w:rPr>
        <w:t xml:space="preserve">Don’t </w:t>
      </w:r>
      <w:r>
        <w:rPr>
          <w:rFonts w:eastAsia="Times New Roman" w:cstheme="minorHAnsi"/>
          <w:lang w:eastAsia="en-GB"/>
        </w:rPr>
        <w:t>advertise you are away!</w:t>
      </w:r>
    </w:p>
    <w:p w14:paraId="44AA18A2" w14:textId="3AF3AAF7" w:rsidR="00B0205D" w:rsidRDefault="00B0205D" w:rsidP="0010021F">
      <w:pPr>
        <w:spacing w:before="100" w:beforeAutospacing="1" w:after="100" w:afterAutospacing="1"/>
        <w:rPr>
          <w:rFonts w:eastAsia="Times New Roman" w:cstheme="minorHAnsi"/>
          <w:lang w:eastAsia="en-GB"/>
        </w:rPr>
      </w:pPr>
      <w:r>
        <w:rPr>
          <w:rFonts w:eastAsia="Times New Roman" w:cstheme="minorHAnsi"/>
          <w:lang w:eastAsia="en-GB"/>
        </w:rPr>
        <w:t xml:space="preserve">Take care when posting social media updates about your holiday – it’s easy to unwittingly give thieves all the information they need to know about when you’re away from home and for how long. Make sure your settings are set to private, and ideally wait until you’re home before posting those gorgeous holiday pics. </w:t>
      </w:r>
    </w:p>
    <w:p w14:paraId="3C4C27AC" w14:textId="77777777" w:rsidR="0010021F" w:rsidRPr="00EC31C5" w:rsidRDefault="0010021F" w:rsidP="0010021F">
      <w:pPr>
        <w:numPr>
          <w:ilvl w:val="0"/>
          <w:numId w:val="2"/>
        </w:numPr>
        <w:spacing w:before="100" w:beforeAutospacing="1" w:after="100" w:afterAutospacing="1"/>
        <w:rPr>
          <w:rFonts w:eastAsia="Times New Roman" w:cstheme="minorHAnsi"/>
          <w:lang w:eastAsia="en-GB"/>
        </w:rPr>
      </w:pPr>
      <w:r w:rsidRPr="00EC31C5">
        <w:rPr>
          <w:rFonts w:eastAsia="Times New Roman" w:cstheme="minorHAnsi"/>
          <w:lang w:eastAsia="en-GB"/>
        </w:rPr>
        <w:t xml:space="preserve">Adopt the ‘buddy’ </w:t>
      </w:r>
      <w:proofErr w:type="gramStart"/>
      <w:r w:rsidRPr="00EC31C5">
        <w:rPr>
          <w:rFonts w:eastAsia="Times New Roman" w:cstheme="minorHAnsi"/>
          <w:lang w:eastAsia="en-GB"/>
        </w:rPr>
        <w:t>system</w:t>
      </w:r>
      <w:proofErr w:type="gramEnd"/>
    </w:p>
    <w:p w14:paraId="509ABF69" w14:textId="77777777" w:rsidR="0010021F" w:rsidRPr="00EC31C5" w:rsidRDefault="0010021F" w:rsidP="0010021F">
      <w:pPr>
        <w:spacing w:before="100" w:beforeAutospacing="1" w:after="100" w:afterAutospacing="1"/>
        <w:rPr>
          <w:rFonts w:eastAsia="Times New Roman" w:cstheme="minorHAnsi"/>
          <w:lang w:eastAsia="en-GB"/>
        </w:rPr>
      </w:pPr>
      <w:r w:rsidRPr="00EC31C5">
        <w:rPr>
          <w:rFonts w:eastAsia="Times New Roman" w:cstheme="minorHAnsi"/>
          <w:lang w:eastAsia="en-GB"/>
        </w:rPr>
        <w:t>Ask a neighbour to keep an eye on your house, pick up any post or packages and even water the plants outside. You can then reciprocate when it is their time to go on holiday.</w:t>
      </w:r>
    </w:p>
    <w:p w14:paraId="5BADF563" w14:textId="77777777" w:rsidR="0010021F" w:rsidRPr="00EC31C5" w:rsidRDefault="0010021F" w:rsidP="0010021F">
      <w:pPr>
        <w:numPr>
          <w:ilvl w:val="0"/>
          <w:numId w:val="3"/>
        </w:numPr>
        <w:spacing w:before="100" w:beforeAutospacing="1" w:after="100" w:afterAutospacing="1"/>
        <w:rPr>
          <w:rFonts w:eastAsia="Times New Roman" w:cstheme="minorHAnsi"/>
          <w:lang w:eastAsia="en-GB"/>
        </w:rPr>
      </w:pPr>
      <w:r w:rsidRPr="00EC31C5">
        <w:rPr>
          <w:rFonts w:eastAsia="Times New Roman" w:cstheme="minorHAnsi"/>
          <w:lang w:eastAsia="en-GB"/>
        </w:rPr>
        <w:t xml:space="preserve"> Light timers and smart lighting you can operate from an </w:t>
      </w:r>
      <w:proofErr w:type="gramStart"/>
      <w:r w:rsidRPr="00EC31C5">
        <w:rPr>
          <w:rFonts w:eastAsia="Times New Roman" w:cstheme="minorHAnsi"/>
          <w:lang w:eastAsia="en-GB"/>
        </w:rPr>
        <w:t>app</w:t>
      </w:r>
      <w:proofErr w:type="gramEnd"/>
    </w:p>
    <w:p w14:paraId="3BABB36D" w14:textId="5C3CEB45" w:rsidR="0010021F" w:rsidRPr="00EC31C5" w:rsidRDefault="0010021F" w:rsidP="0010021F">
      <w:pPr>
        <w:spacing w:before="100" w:beforeAutospacing="1" w:after="100" w:afterAutospacing="1"/>
        <w:rPr>
          <w:rFonts w:eastAsia="Times New Roman" w:cstheme="minorHAnsi"/>
          <w:lang w:eastAsia="en-GB"/>
        </w:rPr>
      </w:pPr>
      <w:r w:rsidRPr="00EC31C5">
        <w:rPr>
          <w:rFonts w:eastAsia="Times New Roman" w:cstheme="minorHAnsi"/>
          <w:lang w:eastAsia="en-GB"/>
        </w:rPr>
        <w:t xml:space="preserve">Even </w:t>
      </w:r>
      <w:r>
        <w:rPr>
          <w:rFonts w:eastAsia="Times New Roman" w:cstheme="minorHAnsi"/>
          <w:lang w:eastAsia="en-GB"/>
        </w:rPr>
        <w:t>in the</w:t>
      </w:r>
      <w:r w:rsidRPr="00EC31C5">
        <w:rPr>
          <w:rFonts w:eastAsia="Times New Roman" w:cstheme="minorHAnsi"/>
          <w:lang w:eastAsia="en-GB"/>
        </w:rPr>
        <w:t xml:space="preserve"> summer, invest in inexpensive timers which you can use with your indoor lights to come on for part of the hours of darkness. Cheap, </w:t>
      </w:r>
      <w:proofErr w:type="gramStart"/>
      <w:r w:rsidRPr="00EC31C5">
        <w:rPr>
          <w:rFonts w:eastAsia="Times New Roman" w:cstheme="minorHAnsi"/>
          <w:lang w:eastAsia="en-GB"/>
        </w:rPr>
        <w:t>simple</w:t>
      </w:r>
      <w:proofErr w:type="gramEnd"/>
      <w:r w:rsidRPr="00EC31C5">
        <w:rPr>
          <w:rFonts w:eastAsia="Times New Roman" w:cstheme="minorHAnsi"/>
          <w:lang w:eastAsia="en-GB"/>
        </w:rPr>
        <w:t xml:space="preserve"> and effective. Smart lighting both inside and outside, a more expensive addition, but an extra layer of security, can </w:t>
      </w:r>
      <w:r>
        <w:rPr>
          <w:rFonts w:eastAsia="Times New Roman" w:cstheme="minorHAnsi"/>
          <w:lang w:eastAsia="en-GB"/>
        </w:rPr>
        <w:t xml:space="preserve">also </w:t>
      </w:r>
      <w:r w:rsidRPr="00EC31C5">
        <w:rPr>
          <w:rFonts w:eastAsia="Times New Roman" w:cstheme="minorHAnsi"/>
          <w:lang w:eastAsia="en-GB"/>
        </w:rPr>
        <w:t>act as effective deterrent.</w:t>
      </w:r>
    </w:p>
    <w:p w14:paraId="450F3BFB" w14:textId="77777777" w:rsidR="0010021F" w:rsidRPr="00EC31C5" w:rsidRDefault="0010021F" w:rsidP="0010021F">
      <w:pPr>
        <w:numPr>
          <w:ilvl w:val="0"/>
          <w:numId w:val="4"/>
        </w:numPr>
        <w:spacing w:before="100" w:beforeAutospacing="1" w:after="100" w:afterAutospacing="1"/>
        <w:rPr>
          <w:rFonts w:eastAsia="Times New Roman" w:cstheme="minorHAnsi"/>
          <w:lang w:eastAsia="en-GB"/>
        </w:rPr>
      </w:pPr>
      <w:r w:rsidRPr="00EC31C5">
        <w:rPr>
          <w:rFonts w:eastAsia="Times New Roman" w:cstheme="minorHAnsi"/>
          <w:lang w:eastAsia="en-GB"/>
        </w:rPr>
        <w:t>Turn off your hot water/</w:t>
      </w:r>
      <w:proofErr w:type="gramStart"/>
      <w:r w:rsidRPr="00EC31C5">
        <w:rPr>
          <w:rFonts w:eastAsia="Times New Roman" w:cstheme="minorHAnsi"/>
          <w:lang w:eastAsia="en-GB"/>
        </w:rPr>
        <w:t>heating</w:t>
      </w:r>
      <w:proofErr w:type="gramEnd"/>
    </w:p>
    <w:p w14:paraId="7EEF4344" w14:textId="4F098FFC" w:rsidR="0010021F" w:rsidRDefault="0010021F" w:rsidP="0010021F">
      <w:pPr>
        <w:spacing w:before="100" w:beforeAutospacing="1" w:after="100" w:afterAutospacing="1"/>
        <w:rPr>
          <w:rFonts w:eastAsia="Times New Roman" w:cstheme="minorHAnsi"/>
          <w:lang w:eastAsia="en-GB"/>
        </w:rPr>
      </w:pPr>
      <w:r w:rsidRPr="00EC31C5">
        <w:rPr>
          <w:rFonts w:eastAsia="Times New Roman" w:cstheme="minorHAnsi"/>
          <w:lang w:eastAsia="en-GB"/>
        </w:rPr>
        <w:t xml:space="preserve">Unless it is a winter holiday and you need to keep the house and your pipework from freezing up, turn off/turn down your hot water and central heating. </w:t>
      </w:r>
      <w:r w:rsidR="00B0205D">
        <w:rPr>
          <w:rFonts w:eastAsia="Times New Roman" w:cstheme="minorHAnsi"/>
          <w:lang w:eastAsia="en-GB"/>
        </w:rPr>
        <w:t xml:space="preserve">This can help to save you money and reduces the likelihood of any water leaks, or worse, whilst you are away. </w:t>
      </w:r>
    </w:p>
    <w:p w14:paraId="4C378AC7" w14:textId="77777777" w:rsidR="00B0205D" w:rsidRPr="00B0205D" w:rsidRDefault="00B0205D" w:rsidP="0010021F">
      <w:pPr>
        <w:spacing w:before="100" w:beforeAutospacing="1" w:after="100" w:afterAutospacing="1"/>
        <w:rPr>
          <w:rFonts w:eastAsia="Times New Roman" w:cstheme="minorHAnsi"/>
          <w:lang w:eastAsia="en-GB"/>
        </w:rPr>
      </w:pPr>
    </w:p>
    <w:p w14:paraId="77E196B8" w14:textId="1E68A4F2" w:rsidR="0010021F" w:rsidRPr="00EC31C5" w:rsidRDefault="0010021F" w:rsidP="0010021F">
      <w:pPr>
        <w:spacing w:before="100" w:beforeAutospacing="1" w:after="100" w:afterAutospacing="1"/>
        <w:rPr>
          <w:rFonts w:eastAsia="Times New Roman" w:cstheme="minorHAnsi"/>
          <w:lang w:eastAsia="en-GB"/>
        </w:rPr>
      </w:pPr>
      <w:r w:rsidRPr="00EC31C5">
        <w:rPr>
          <w:rFonts w:eastAsia="Times New Roman" w:cstheme="minorHAnsi"/>
          <w:b/>
          <w:bCs/>
          <w:lang w:eastAsia="en-GB"/>
        </w:rPr>
        <w:t>Staycation</w:t>
      </w:r>
      <w:r>
        <w:rPr>
          <w:rFonts w:eastAsia="Times New Roman" w:cstheme="minorHAnsi"/>
          <w:b/>
          <w:bCs/>
          <w:lang w:eastAsia="en-GB"/>
        </w:rPr>
        <w:t>s</w:t>
      </w:r>
      <w:r w:rsidRPr="00EC31C5">
        <w:rPr>
          <w:rFonts w:eastAsia="Times New Roman" w:cstheme="minorHAnsi"/>
          <w:b/>
          <w:bCs/>
          <w:lang w:eastAsia="en-GB"/>
        </w:rPr>
        <w:t xml:space="preserve"> </w:t>
      </w:r>
    </w:p>
    <w:p w14:paraId="245FFADF" w14:textId="77777777" w:rsidR="0010021F" w:rsidRPr="00EC31C5" w:rsidRDefault="0010021F" w:rsidP="0010021F">
      <w:pPr>
        <w:spacing w:before="100" w:beforeAutospacing="1" w:after="100" w:afterAutospacing="1"/>
        <w:rPr>
          <w:rFonts w:eastAsia="Times New Roman" w:cstheme="minorHAnsi"/>
          <w:lang w:eastAsia="en-GB"/>
        </w:rPr>
      </w:pPr>
      <w:r w:rsidRPr="00EC31C5">
        <w:rPr>
          <w:rFonts w:eastAsia="Times New Roman" w:cstheme="minorHAnsi"/>
          <w:lang w:eastAsia="en-GB"/>
        </w:rPr>
        <w:t xml:space="preserve">Whether you are staying at home </w:t>
      </w:r>
      <w:r>
        <w:rPr>
          <w:rFonts w:eastAsia="Times New Roman" w:cstheme="minorHAnsi"/>
          <w:lang w:eastAsia="en-GB"/>
        </w:rPr>
        <w:t>and just planning day trips</w:t>
      </w:r>
      <w:r w:rsidRPr="00EC31C5">
        <w:rPr>
          <w:rFonts w:eastAsia="Times New Roman" w:cstheme="minorHAnsi"/>
          <w:lang w:eastAsia="en-GB"/>
        </w:rPr>
        <w:t xml:space="preserve"> </w:t>
      </w:r>
      <w:r>
        <w:rPr>
          <w:rFonts w:eastAsia="Times New Roman" w:cstheme="minorHAnsi"/>
          <w:lang w:eastAsia="en-GB"/>
        </w:rPr>
        <w:t xml:space="preserve">or </w:t>
      </w:r>
      <w:r w:rsidRPr="00EC31C5">
        <w:rPr>
          <w:rFonts w:eastAsia="Times New Roman" w:cstheme="minorHAnsi"/>
          <w:lang w:eastAsia="en-GB"/>
        </w:rPr>
        <w:t xml:space="preserve">making the most of the sunny weather at weekends, here are a few </w:t>
      </w:r>
      <w:r>
        <w:rPr>
          <w:rFonts w:eastAsia="Times New Roman" w:cstheme="minorHAnsi"/>
          <w:lang w:eastAsia="en-GB"/>
        </w:rPr>
        <w:t xml:space="preserve">more </w:t>
      </w:r>
      <w:r w:rsidRPr="00EC31C5">
        <w:rPr>
          <w:rFonts w:eastAsia="Times New Roman" w:cstheme="minorHAnsi"/>
          <w:lang w:eastAsia="en-GB"/>
        </w:rPr>
        <w:t>tips to keep your property safe.</w:t>
      </w:r>
    </w:p>
    <w:p w14:paraId="1127F164" w14:textId="77777777" w:rsidR="0010021F" w:rsidRDefault="0010021F" w:rsidP="0010021F">
      <w:pPr>
        <w:spacing w:before="100" w:beforeAutospacing="1" w:after="100" w:afterAutospacing="1"/>
        <w:rPr>
          <w:rFonts w:eastAsia="Times New Roman" w:cstheme="minorHAnsi"/>
          <w:lang w:eastAsia="en-GB"/>
        </w:rPr>
      </w:pPr>
    </w:p>
    <w:p w14:paraId="44643B88" w14:textId="77777777" w:rsidR="0010021F" w:rsidRDefault="0010021F" w:rsidP="0010021F">
      <w:pPr>
        <w:spacing w:before="100" w:beforeAutospacing="1" w:after="100" w:afterAutospacing="1"/>
        <w:rPr>
          <w:rFonts w:eastAsia="Times New Roman" w:cstheme="minorHAnsi"/>
          <w:lang w:eastAsia="en-GB"/>
        </w:rPr>
      </w:pPr>
    </w:p>
    <w:p w14:paraId="3F67B533" w14:textId="77777777" w:rsidR="0010021F" w:rsidRDefault="0010021F" w:rsidP="0010021F">
      <w:pPr>
        <w:pStyle w:val="ListParagraph"/>
        <w:spacing w:before="100" w:beforeAutospacing="1" w:after="100" w:afterAutospacing="1"/>
        <w:rPr>
          <w:rFonts w:eastAsia="Times New Roman" w:cstheme="minorHAnsi"/>
          <w:lang w:eastAsia="en-GB"/>
        </w:rPr>
      </w:pPr>
    </w:p>
    <w:p w14:paraId="5E7D1FC5" w14:textId="77777777" w:rsidR="0010021F" w:rsidRDefault="0010021F" w:rsidP="0010021F">
      <w:pPr>
        <w:pStyle w:val="ListParagraph"/>
        <w:spacing w:before="100" w:beforeAutospacing="1" w:after="100" w:afterAutospacing="1"/>
        <w:rPr>
          <w:rFonts w:eastAsia="Times New Roman" w:cstheme="minorHAnsi"/>
          <w:lang w:eastAsia="en-GB"/>
        </w:rPr>
      </w:pPr>
    </w:p>
    <w:p w14:paraId="544C9EB5" w14:textId="089F333B" w:rsidR="0010021F" w:rsidRPr="00CE1EF6" w:rsidRDefault="0010021F" w:rsidP="0010021F">
      <w:pPr>
        <w:pStyle w:val="ListParagraph"/>
        <w:numPr>
          <w:ilvl w:val="0"/>
          <w:numId w:val="9"/>
        </w:numPr>
        <w:spacing w:before="100" w:beforeAutospacing="1" w:after="100" w:afterAutospacing="1"/>
        <w:rPr>
          <w:rFonts w:eastAsia="Times New Roman" w:cstheme="minorHAnsi"/>
          <w:lang w:eastAsia="en-GB"/>
        </w:rPr>
      </w:pPr>
      <w:r w:rsidRPr="00CE1EF6">
        <w:rPr>
          <w:rFonts w:eastAsia="Times New Roman" w:cstheme="minorHAnsi"/>
          <w:lang w:eastAsia="en-GB"/>
        </w:rPr>
        <w:lastRenderedPageBreak/>
        <w:t>Windows and doors</w:t>
      </w:r>
    </w:p>
    <w:p w14:paraId="1D163CA8" w14:textId="77777777" w:rsidR="00E858CA" w:rsidRDefault="0010021F" w:rsidP="00E858CA">
      <w:pPr>
        <w:spacing w:before="100" w:beforeAutospacing="1" w:after="100" w:afterAutospacing="1"/>
        <w:rPr>
          <w:rFonts w:eastAsia="Times New Roman" w:cstheme="minorHAnsi"/>
          <w:lang w:eastAsia="en-GB"/>
        </w:rPr>
      </w:pPr>
      <w:r w:rsidRPr="00EC31C5">
        <w:rPr>
          <w:rFonts w:eastAsia="Times New Roman" w:cstheme="minorHAnsi"/>
          <w:lang w:eastAsia="en-GB"/>
        </w:rPr>
        <w:t>Tempting though it may</w:t>
      </w:r>
      <w:r w:rsidR="002E6DC6">
        <w:rPr>
          <w:rFonts w:eastAsia="Times New Roman" w:cstheme="minorHAnsi"/>
          <w:lang w:eastAsia="en-GB"/>
        </w:rPr>
        <w:t xml:space="preserve"> </w:t>
      </w:r>
      <w:r w:rsidRPr="00EC31C5">
        <w:rPr>
          <w:rFonts w:eastAsia="Times New Roman" w:cstheme="minorHAnsi"/>
          <w:lang w:eastAsia="en-GB"/>
        </w:rPr>
        <w:t xml:space="preserve">be to open </w:t>
      </w:r>
      <w:proofErr w:type="gramStart"/>
      <w:r w:rsidRPr="00EC31C5">
        <w:rPr>
          <w:rFonts w:eastAsia="Times New Roman" w:cstheme="minorHAnsi"/>
          <w:lang w:eastAsia="en-GB"/>
        </w:rPr>
        <w:t>all of</w:t>
      </w:r>
      <w:proofErr w:type="gramEnd"/>
      <w:r w:rsidRPr="00EC31C5">
        <w:rPr>
          <w:rFonts w:eastAsia="Times New Roman" w:cstheme="minorHAnsi"/>
          <w:lang w:eastAsia="en-GB"/>
        </w:rPr>
        <w:t xml:space="preserve"> your windows and doors when it is hot to keep the house cool, </w:t>
      </w:r>
      <w:r>
        <w:rPr>
          <w:rFonts w:eastAsia="Times New Roman" w:cstheme="minorHAnsi"/>
          <w:lang w:eastAsia="en-GB"/>
        </w:rPr>
        <w:t>it also is an open invitation to potential thieves</w:t>
      </w:r>
      <w:r w:rsidRPr="00EC31C5">
        <w:rPr>
          <w:rFonts w:eastAsia="Times New Roman" w:cstheme="minorHAnsi"/>
          <w:lang w:eastAsia="en-GB"/>
        </w:rPr>
        <w:t>, particularly at night. Better to be uncomfortable than robbed, so keep your downstairs windows closed at night.</w:t>
      </w:r>
      <w:r>
        <w:rPr>
          <w:rFonts w:eastAsia="Times New Roman" w:cstheme="minorHAnsi"/>
          <w:lang w:eastAsia="en-GB"/>
        </w:rPr>
        <w:t xml:space="preserve"> </w:t>
      </w:r>
    </w:p>
    <w:p w14:paraId="095C082E" w14:textId="6C3DE20F" w:rsidR="0010021F" w:rsidRPr="00E858CA" w:rsidRDefault="0010021F" w:rsidP="00E858CA">
      <w:pPr>
        <w:pStyle w:val="ListParagraph"/>
        <w:numPr>
          <w:ilvl w:val="0"/>
          <w:numId w:val="9"/>
        </w:numPr>
        <w:spacing w:before="100" w:beforeAutospacing="1" w:after="100" w:afterAutospacing="1"/>
        <w:rPr>
          <w:rFonts w:eastAsia="Times New Roman" w:cstheme="minorHAnsi"/>
          <w:lang w:eastAsia="en-GB"/>
        </w:rPr>
      </w:pPr>
      <w:r w:rsidRPr="00E858CA">
        <w:rPr>
          <w:rFonts w:eastAsia="Times New Roman" w:cstheme="minorHAnsi"/>
          <w:lang w:eastAsia="en-GB"/>
        </w:rPr>
        <w:t xml:space="preserve">Keep it </w:t>
      </w:r>
      <w:proofErr w:type="gramStart"/>
      <w:r w:rsidRPr="00E858CA">
        <w:rPr>
          <w:rFonts w:eastAsia="Times New Roman" w:cstheme="minorHAnsi"/>
          <w:lang w:eastAsia="en-GB"/>
        </w:rPr>
        <w:t>locked</w:t>
      </w:r>
      <w:proofErr w:type="gramEnd"/>
    </w:p>
    <w:p w14:paraId="2AB2879B" w14:textId="27C72FE9" w:rsidR="0010021F" w:rsidRDefault="0010021F" w:rsidP="0010021F">
      <w:pPr>
        <w:spacing w:before="100" w:beforeAutospacing="1" w:after="100" w:afterAutospacing="1"/>
        <w:rPr>
          <w:rFonts w:eastAsia="Times New Roman" w:cstheme="minorHAnsi"/>
          <w:lang w:eastAsia="en-GB"/>
        </w:rPr>
      </w:pPr>
      <w:r w:rsidRPr="00EC31C5">
        <w:rPr>
          <w:rFonts w:eastAsia="Times New Roman" w:cstheme="minorHAnsi"/>
          <w:lang w:eastAsia="en-GB"/>
        </w:rPr>
        <w:t xml:space="preserve">Spending time in the garden means that you might not hear signs of </w:t>
      </w:r>
      <w:r w:rsidR="002E6DC6">
        <w:rPr>
          <w:rFonts w:eastAsia="Times New Roman" w:cstheme="minorHAnsi"/>
          <w:lang w:eastAsia="en-GB"/>
        </w:rPr>
        <w:t xml:space="preserve">a </w:t>
      </w:r>
      <w:r w:rsidRPr="00EC31C5">
        <w:rPr>
          <w:rFonts w:eastAsia="Times New Roman" w:cstheme="minorHAnsi"/>
          <w:lang w:eastAsia="en-GB"/>
        </w:rPr>
        <w:t>break in. Make sure access doors are kept locked</w:t>
      </w:r>
      <w:r w:rsidR="00E858CA">
        <w:rPr>
          <w:rFonts w:eastAsia="Times New Roman" w:cstheme="minorHAnsi"/>
          <w:lang w:eastAsia="en-GB"/>
        </w:rPr>
        <w:t xml:space="preserve"> to avoid unwanted visitors. </w:t>
      </w:r>
    </w:p>
    <w:p w14:paraId="1E09164F" w14:textId="77777777" w:rsidR="0010021F" w:rsidRPr="00EC31C5" w:rsidRDefault="0010021F" w:rsidP="0010021F">
      <w:pPr>
        <w:pStyle w:val="ListParagraph"/>
        <w:numPr>
          <w:ilvl w:val="0"/>
          <w:numId w:val="8"/>
        </w:numPr>
        <w:rPr>
          <w:lang w:eastAsia="en-GB"/>
        </w:rPr>
      </w:pPr>
      <w:r w:rsidRPr="00EC31C5">
        <w:rPr>
          <w:lang w:eastAsia="en-GB"/>
        </w:rPr>
        <w:t xml:space="preserve">Remove </w:t>
      </w:r>
      <w:proofErr w:type="gramStart"/>
      <w:r w:rsidRPr="00EC31C5">
        <w:rPr>
          <w:lang w:eastAsia="en-GB"/>
        </w:rPr>
        <w:t>temptation</w:t>
      </w:r>
      <w:proofErr w:type="gramEnd"/>
    </w:p>
    <w:p w14:paraId="5DA995BC" w14:textId="5925F0B7" w:rsidR="0010021F" w:rsidRPr="00EC31C5" w:rsidRDefault="0010021F" w:rsidP="0010021F">
      <w:pPr>
        <w:spacing w:before="100" w:beforeAutospacing="1" w:after="100" w:afterAutospacing="1"/>
        <w:rPr>
          <w:rFonts w:eastAsia="Times New Roman" w:cstheme="minorHAnsi"/>
          <w:lang w:eastAsia="en-GB"/>
        </w:rPr>
      </w:pPr>
      <w:r w:rsidRPr="00EC31C5">
        <w:rPr>
          <w:rFonts w:eastAsia="Times New Roman" w:cstheme="minorHAnsi"/>
          <w:lang w:eastAsia="en-GB"/>
        </w:rPr>
        <w:t xml:space="preserve">Many break ins are opportunist </w:t>
      </w:r>
      <w:r w:rsidR="002E6DC6">
        <w:rPr>
          <w:rFonts w:eastAsia="Times New Roman" w:cstheme="minorHAnsi"/>
          <w:lang w:eastAsia="en-GB"/>
        </w:rPr>
        <w:t xml:space="preserve">crimes </w:t>
      </w:r>
      <w:r w:rsidRPr="00EC31C5">
        <w:rPr>
          <w:rFonts w:eastAsia="Times New Roman" w:cstheme="minorHAnsi"/>
          <w:lang w:eastAsia="en-GB"/>
        </w:rPr>
        <w:t xml:space="preserve">rather than part of some grand plan. Leaving valuables in plain sight near open windows, even </w:t>
      </w:r>
      <w:r>
        <w:rPr>
          <w:rFonts w:eastAsia="Times New Roman" w:cstheme="minorHAnsi"/>
          <w:lang w:eastAsia="en-GB"/>
        </w:rPr>
        <w:t xml:space="preserve">near </w:t>
      </w:r>
      <w:r w:rsidRPr="00EC31C5">
        <w:rPr>
          <w:rFonts w:eastAsia="Times New Roman" w:cstheme="minorHAnsi"/>
          <w:lang w:eastAsia="en-GB"/>
        </w:rPr>
        <w:t>cat flaps and letterboxes increase the likelihood of opportunist crime. It only takes a second to reach in and steal.</w:t>
      </w:r>
    </w:p>
    <w:p w14:paraId="4DE2409C" w14:textId="77777777" w:rsidR="0010021F" w:rsidRPr="00EC31C5" w:rsidRDefault="0010021F" w:rsidP="0010021F">
      <w:pPr>
        <w:numPr>
          <w:ilvl w:val="0"/>
          <w:numId w:val="6"/>
        </w:numPr>
        <w:spacing w:before="100" w:beforeAutospacing="1" w:after="100" w:afterAutospacing="1"/>
        <w:rPr>
          <w:rFonts w:eastAsia="Times New Roman" w:cstheme="minorHAnsi"/>
          <w:lang w:eastAsia="en-GB"/>
        </w:rPr>
      </w:pPr>
      <w:r w:rsidRPr="00EC31C5">
        <w:rPr>
          <w:rFonts w:eastAsia="Times New Roman" w:cstheme="minorHAnsi"/>
          <w:lang w:eastAsia="en-GB"/>
        </w:rPr>
        <w:t>Burglar alarm</w:t>
      </w:r>
    </w:p>
    <w:p w14:paraId="7BD58F6A" w14:textId="77777777" w:rsidR="0010021F" w:rsidRPr="00EC31C5" w:rsidRDefault="0010021F" w:rsidP="0010021F">
      <w:pPr>
        <w:spacing w:before="100" w:beforeAutospacing="1" w:after="100" w:afterAutospacing="1"/>
        <w:rPr>
          <w:rFonts w:eastAsia="Times New Roman" w:cstheme="minorHAnsi"/>
          <w:lang w:eastAsia="en-GB"/>
        </w:rPr>
      </w:pPr>
      <w:r w:rsidRPr="00EC31C5">
        <w:rPr>
          <w:rFonts w:eastAsia="Times New Roman" w:cstheme="minorHAnsi"/>
          <w:lang w:eastAsia="en-GB"/>
        </w:rPr>
        <w:t xml:space="preserve">Not exactly original but highly effective as a deterrent, particularly against the opportunist thief. Seeing a </w:t>
      </w:r>
      <w:proofErr w:type="gramStart"/>
      <w:r w:rsidRPr="00EC31C5">
        <w:rPr>
          <w:rFonts w:eastAsia="Times New Roman" w:cstheme="minorHAnsi"/>
          <w:lang w:eastAsia="en-GB"/>
        </w:rPr>
        <w:t>large coloured</w:t>
      </w:r>
      <w:proofErr w:type="gramEnd"/>
      <w:r w:rsidRPr="00EC31C5">
        <w:rPr>
          <w:rFonts w:eastAsia="Times New Roman" w:cstheme="minorHAnsi"/>
          <w:lang w:eastAsia="en-GB"/>
        </w:rPr>
        <w:t xml:space="preserve"> alarm box on a property will</w:t>
      </w:r>
      <w:r>
        <w:rPr>
          <w:rFonts w:eastAsia="Times New Roman" w:cstheme="minorHAnsi"/>
          <w:lang w:eastAsia="en-GB"/>
        </w:rPr>
        <w:t xml:space="preserve"> </w:t>
      </w:r>
      <w:r w:rsidRPr="00EC31C5">
        <w:rPr>
          <w:rFonts w:eastAsia="Times New Roman" w:cstheme="minorHAnsi"/>
          <w:lang w:eastAsia="en-GB"/>
        </w:rPr>
        <w:t>deter the majority of would be thieves. Even a decoy alarm box has the power to deter. </w:t>
      </w:r>
    </w:p>
    <w:p w14:paraId="4AEBC12E" w14:textId="77777777" w:rsidR="0010021F" w:rsidRPr="00EC31C5" w:rsidRDefault="0010021F" w:rsidP="0010021F">
      <w:pPr>
        <w:numPr>
          <w:ilvl w:val="0"/>
          <w:numId w:val="7"/>
        </w:numPr>
        <w:spacing w:before="100" w:beforeAutospacing="1" w:after="100" w:afterAutospacing="1"/>
        <w:rPr>
          <w:rFonts w:eastAsia="Times New Roman" w:cstheme="minorHAnsi"/>
          <w:lang w:eastAsia="en-GB"/>
        </w:rPr>
      </w:pPr>
      <w:r w:rsidRPr="00EC31C5">
        <w:rPr>
          <w:rFonts w:eastAsia="Times New Roman" w:cstheme="minorHAnsi"/>
          <w:lang w:eastAsia="en-GB"/>
        </w:rPr>
        <w:t>Neighbourhood Watch</w:t>
      </w:r>
    </w:p>
    <w:p w14:paraId="26387A35" w14:textId="77777777" w:rsidR="00E858CA" w:rsidRDefault="0010021F" w:rsidP="00E858CA">
      <w:pPr>
        <w:spacing w:before="100" w:beforeAutospacing="1" w:after="100" w:afterAutospacing="1"/>
        <w:rPr>
          <w:rFonts w:eastAsia="Times New Roman" w:cstheme="minorHAnsi"/>
          <w:lang w:eastAsia="en-GB"/>
        </w:rPr>
      </w:pPr>
      <w:r w:rsidRPr="00EC31C5">
        <w:rPr>
          <w:rFonts w:eastAsia="Times New Roman" w:cstheme="minorHAnsi"/>
          <w:lang w:eastAsia="en-GB"/>
        </w:rPr>
        <w:t xml:space="preserve">Your neighbours are your best defence. The </w:t>
      </w:r>
      <w:r w:rsidR="00E858CA">
        <w:rPr>
          <w:rFonts w:eastAsia="Times New Roman" w:cstheme="minorHAnsi"/>
          <w:lang w:eastAsia="en-GB"/>
        </w:rPr>
        <w:t>N</w:t>
      </w:r>
      <w:r w:rsidRPr="00EC31C5">
        <w:rPr>
          <w:rFonts w:eastAsia="Times New Roman" w:cstheme="minorHAnsi"/>
          <w:lang w:eastAsia="en-GB"/>
        </w:rPr>
        <w:t xml:space="preserve">eighbourhood </w:t>
      </w:r>
      <w:r w:rsidR="00E858CA">
        <w:rPr>
          <w:rFonts w:eastAsia="Times New Roman" w:cstheme="minorHAnsi"/>
          <w:lang w:eastAsia="en-GB"/>
        </w:rPr>
        <w:t>W</w:t>
      </w:r>
      <w:r w:rsidRPr="00EC31C5">
        <w:rPr>
          <w:rFonts w:eastAsia="Times New Roman" w:cstheme="minorHAnsi"/>
          <w:lang w:eastAsia="en-GB"/>
        </w:rPr>
        <w:t xml:space="preserve">atch scheme </w:t>
      </w:r>
      <w:r w:rsidR="00E858CA">
        <w:rPr>
          <w:rFonts w:eastAsia="Times New Roman" w:cstheme="minorHAnsi"/>
          <w:lang w:eastAsia="en-GB"/>
        </w:rPr>
        <w:t xml:space="preserve">is highly effective at minimising crime, and if there isn’t one in your road, take the initiative and set one up, your local Police force should have useful tips and guidance on their website. </w:t>
      </w:r>
    </w:p>
    <w:p w14:paraId="3F36409A" w14:textId="00D92A4D" w:rsidR="0010021F" w:rsidRPr="00E858CA" w:rsidRDefault="0010021F" w:rsidP="00E858CA">
      <w:pPr>
        <w:pStyle w:val="ListParagraph"/>
        <w:numPr>
          <w:ilvl w:val="0"/>
          <w:numId w:val="8"/>
        </w:numPr>
        <w:spacing w:before="100" w:beforeAutospacing="1" w:after="100" w:afterAutospacing="1"/>
        <w:rPr>
          <w:rFonts w:eastAsia="Times New Roman" w:cstheme="minorHAnsi"/>
          <w:lang w:eastAsia="en-GB"/>
        </w:rPr>
      </w:pPr>
      <w:r w:rsidRPr="00E858CA">
        <w:rPr>
          <w:rFonts w:eastAsia="Times New Roman" w:cstheme="minorHAnsi"/>
          <w:lang w:eastAsia="en-GB"/>
        </w:rPr>
        <w:t xml:space="preserve">Check your buildings and contents </w:t>
      </w:r>
      <w:proofErr w:type="gramStart"/>
      <w:r w:rsidRPr="00E858CA">
        <w:rPr>
          <w:rFonts w:eastAsia="Times New Roman" w:cstheme="minorHAnsi"/>
          <w:lang w:eastAsia="en-GB"/>
        </w:rPr>
        <w:t>policy</w:t>
      </w:r>
      <w:proofErr w:type="gramEnd"/>
    </w:p>
    <w:p w14:paraId="2B206082" w14:textId="2908E3CD" w:rsidR="00E858CA" w:rsidRDefault="0010021F" w:rsidP="0010021F">
      <w:pPr>
        <w:rPr>
          <w:rFonts w:eastAsia="Times New Roman" w:cstheme="minorHAnsi"/>
          <w:lang w:eastAsia="en-GB"/>
        </w:rPr>
      </w:pPr>
      <w:r>
        <w:rPr>
          <w:rFonts w:eastAsia="Times New Roman" w:cstheme="minorHAnsi"/>
          <w:lang w:eastAsia="en-GB"/>
        </w:rPr>
        <w:t xml:space="preserve">How long has it been since you reviewed your policy and what is covered? </w:t>
      </w:r>
      <w:r w:rsidR="00E858CA">
        <w:rPr>
          <w:rFonts w:eastAsia="Times New Roman" w:cstheme="minorHAnsi"/>
          <w:lang w:eastAsia="en-GB"/>
        </w:rPr>
        <w:t xml:space="preserve">If you’re going away for an extended </w:t>
      </w:r>
      <w:proofErr w:type="gramStart"/>
      <w:r w:rsidR="00E858CA">
        <w:rPr>
          <w:rFonts w:eastAsia="Times New Roman" w:cstheme="minorHAnsi"/>
          <w:lang w:eastAsia="en-GB"/>
        </w:rPr>
        <w:t>period of time</w:t>
      </w:r>
      <w:proofErr w:type="gramEnd"/>
      <w:r w:rsidR="00E858CA">
        <w:rPr>
          <w:rFonts w:eastAsia="Times New Roman" w:cstheme="minorHAnsi"/>
          <w:lang w:eastAsia="en-GB"/>
        </w:rPr>
        <w:t xml:space="preserve">, take extra care to make sure you are still covered. </w:t>
      </w:r>
    </w:p>
    <w:p w14:paraId="261F1A32" w14:textId="77777777" w:rsidR="00E858CA" w:rsidRDefault="00E858CA" w:rsidP="0010021F">
      <w:pPr>
        <w:rPr>
          <w:rFonts w:eastAsia="Times New Roman" w:cstheme="minorHAnsi"/>
          <w:lang w:eastAsia="en-GB"/>
        </w:rPr>
      </w:pPr>
    </w:p>
    <w:p w14:paraId="6D21BD20" w14:textId="77777777" w:rsidR="00031B86" w:rsidRDefault="00031B86"/>
    <w:sectPr w:rsidR="00031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7D5E"/>
    <w:multiLevelType w:val="hybridMultilevel"/>
    <w:tmpl w:val="5B28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460ED"/>
    <w:multiLevelType w:val="multilevel"/>
    <w:tmpl w:val="518E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17863"/>
    <w:multiLevelType w:val="multilevel"/>
    <w:tmpl w:val="7ED2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C0E0A"/>
    <w:multiLevelType w:val="multilevel"/>
    <w:tmpl w:val="8BC2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85A41"/>
    <w:multiLevelType w:val="hybridMultilevel"/>
    <w:tmpl w:val="3566F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D72878"/>
    <w:multiLevelType w:val="multilevel"/>
    <w:tmpl w:val="68DA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26D46"/>
    <w:multiLevelType w:val="multilevel"/>
    <w:tmpl w:val="E3C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73DC0"/>
    <w:multiLevelType w:val="multilevel"/>
    <w:tmpl w:val="7524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B0CD8"/>
    <w:multiLevelType w:val="multilevel"/>
    <w:tmpl w:val="D4E4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896022">
    <w:abstractNumId w:val="5"/>
  </w:num>
  <w:num w:numId="2" w16cid:durableId="540365367">
    <w:abstractNumId w:val="1"/>
  </w:num>
  <w:num w:numId="3" w16cid:durableId="1544710655">
    <w:abstractNumId w:val="7"/>
  </w:num>
  <w:num w:numId="4" w16cid:durableId="536433604">
    <w:abstractNumId w:val="2"/>
  </w:num>
  <w:num w:numId="5" w16cid:durableId="1373268043">
    <w:abstractNumId w:val="3"/>
  </w:num>
  <w:num w:numId="6" w16cid:durableId="1342077233">
    <w:abstractNumId w:val="8"/>
  </w:num>
  <w:num w:numId="7" w16cid:durableId="802235786">
    <w:abstractNumId w:val="6"/>
  </w:num>
  <w:num w:numId="8" w16cid:durableId="1321541011">
    <w:abstractNumId w:val="0"/>
  </w:num>
  <w:num w:numId="9" w16cid:durableId="1908805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1F"/>
    <w:rsid w:val="00031B86"/>
    <w:rsid w:val="0010021F"/>
    <w:rsid w:val="00222175"/>
    <w:rsid w:val="002E6DC6"/>
    <w:rsid w:val="00657616"/>
    <w:rsid w:val="00B0205D"/>
    <w:rsid w:val="00CC2015"/>
    <w:rsid w:val="00E858CA"/>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4688"/>
  <w15:chartTrackingRefBased/>
  <w15:docId w15:val="{6DE2C59F-737D-B64F-AA90-946ED734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1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FD9600-BA4A-4347-B3D0-9FE47B2383C5}"/>
</file>

<file path=customXml/itemProps2.xml><?xml version="1.0" encoding="utf-8"?>
<ds:datastoreItem xmlns:ds="http://schemas.openxmlformats.org/officeDocument/2006/customXml" ds:itemID="{467AE05F-C1E2-446C-8844-7B72608ACE84}"/>
</file>

<file path=customXml/itemProps3.xml><?xml version="1.0" encoding="utf-8"?>
<ds:datastoreItem xmlns:ds="http://schemas.openxmlformats.org/officeDocument/2006/customXml" ds:itemID="{B336F931-6407-4B5D-B95C-D269841C0BBC}"/>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2023-04-25T14:36:00Z</dcterms:created>
  <dcterms:modified xsi:type="dcterms:W3CDTF">2023-04-25T14:36:00Z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