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71C1EE" w14:textId="779DB443" w:rsidR="00B84C37" w:rsidRDefault="00CB6DC9" w:rsidP="00B817B4">
      <w:pPr>
        <w:rPr>
          <w:b/>
          <w:bCs/>
        </w:rPr>
      </w:pPr>
      <w:r w:rsidRPr="009A13FD">
        <w:rPr>
          <w:b/>
          <w:bCs/>
          <w:sz w:val="32"/>
          <w:szCs w:val="32"/>
        </w:rPr>
        <w:t xml:space="preserve">Students Could Benefit </w:t>
      </w:r>
      <w:proofErr w:type="gramStart"/>
      <w:r w:rsidRPr="009A13FD">
        <w:rPr>
          <w:b/>
          <w:bCs/>
          <w:sz w:val="32"/>
          <w:szCs w:val="32"/>
        </w:rPr>
        <w:t>From</w:t>
      </w:r>
      <w:proofErr w:type="gramEnd"/>
      <w:r w:rsidRPr="009A13FD">
        <w:rPr>
          <w:b/>
          <w:bCs/>
          <w:sz w:val="32"/>
          <w:szCs w:val="32"/>
        </w:rPr>
        <w:t xml:space="preserve"> Their Parents Insurance</w:t>
      </w:r>
    </w:p>
    <w:p w14:paraId="48AC4599" w14:textId="77777777" w:rsidR="00CB6DC9" w:rsidRDefault="00CB6DC9" w:rsidP="00B817B4">
      <w:pPr>
        <w:rPr>
          <w:b/>
          <w:bCs/>
        </w:rPr>
      </w:pPr>
    </w:p>
    <w:p w14:paraId="768FE88B" w14:textId="5C4FAC9C" w:rsidR="00CB6DC9" w:rsidRDefault="00CB6DC9" w:rsidP="00CB6DC9">
      <w:r>
        <w:t xml:space="preserve">As students navigate the steep costs of living and studying in the UK, they </w:t>
      </w:r>
      <w:r w:rsidR="009A13FD">
        <w:t xml:space="preserve">can </w:t>
      </w:r>
      <w:r>
        <w:t>often find themselves in need of expensive essentials like laptops, smartphones, and textbooks. The loss or theft of these items can be financially devastating for students. Fortunately, there's a way for parents to provide an added layer of protection for their children's possessions while they pursue higher education, potentially saving them money on additional insurance policies.</w:t>
      </w:r>
    </w:p>
    <w:p w14:paraId="09D90BD8" w14:textId="77777777" w:rsidR="00CB6DC9" w:rsidRDefault="00CB6DC9" w:rsidP="00CB6DC9"/>
    <w:p w14:paraId="66A80DCC" w14:textId="2EBD92DA" w:rsidR="00CB6DC9" w:rsidRDefault="00CB6DC9" w:rsidP="00CB6DC9">
      <w:r>
        <w:t>One option is to extend their existing home insurance policy to cover their child's belongings while they are away at university. This approach eliminates the need for students to purchase separate insurance, offering a practical and cost-effective solution</w:t>
      </w:r>
      <w:r w:rsidR="00DF4F8E" w:rsidRPr="00DF4F8E">
        <w:rPr>
          <w:vertAlign w:val="superscript"/>
        </w:rPr>
        <w:t>1</w:t>
      </w:r>
      <w:r>
        <w:t>.</w:t>
      </w:r>
    </w:p>
    <w:p w14:paraId="58262B04" w14:textId="77777777" w:rsidR="00CB6DC9" w:rsidRDefault="00CB6DC9" w:rsidP="00CB6DC9"/>
    <w:p w14:paraId="4B4D2579" w14:textId="6DF5F1A7" w:rsidR="00CB6DC9" w:rsidRDefault="00DF4F8E" w:rsidP="00CB6DC9">
      <w:r>
        <w:t xml:space="preserve">Whilst parents may often wish to financially support their children during their university years, whether it’s contributions towards rent, food or textbooks for example, parents can consider how to </w:t>
      </w:r>
      <w:r w:rsidR="00CB6DC9">
        <w:t>safeguard their child's possessions and financial stability</w:t>
      </w:r>
      <w:r>
        <w:t xml:space="preserve"> through insurance cover, to protect the items that matter the most</w:t>
      </w:r>
      <w:r w:rsidR="00CB6DC9">
        <w:t>.</w:t>
      </w:r>
    </w:p>
    <w:p w14:paraId="69A377CF" w14:textId="77777777" w:rsidR="00CB6DC9" w:rsidRDefault="00CB6DC9" w:rsidP="00CB6DC9"/>
    <w:p w14:paraId="3F382CC5" w14:textId="3218057F" w:rsidR="00CB6DC9" w:rsidRDefault="00CB6DC9" w:rsidP="00CB6DC9">
      <w:r>
        <w:t xml:space="preserve">Income protection </w:t>
      </w:r>
      <w:r w:rsidR="00DF4F8E">
        <w:t xml:space="preserve">also </w:t>
      </w:r>
      <w:r>
        <w:t xml:space="preserve">plays a crucial role in this regard. It </w:t>
      </w:r>
      <w:r w:rsidR="00DF4F8E">
        <w:t xml:space="preserve">can </w:t>
      </w:r>
      <w:r>
        <w:t>ensure that parents can continue to financially support their child's education even if they face unforeseen challenges, such as a period of inability to work due to illness or disability.</w:t>
      </w:r>
    </w:p>
    <w:p w14:paraId="691A62F9" w14:textId="77777777" w:rsidR="00CB6DC9" w:rsidRDefault="00CB6DC9" w:rsidP="00CB6DC9"/>
    <w:p w14:paraId="3453C964" w14:textId="77777777" w:rsidR="00CB6DC9" w:rsidRDefault="00CB6DC9" w:rsidP="00CB6DC9">
      <w:r>
        <w:t>By securing income protection, parents can rest assured that they have a financial safety net in place to provide for their child's needs. This becomes particularly important when considering that students may receive less than the full maintenance loan due to their parents' income levels.</w:t>
      </w:r>
    </w:p>
    <w:p w14:paraId="78DD1EFA" w14:textId="77777777" w:rsidR="00DF4F8E" w:rsidRDefault="00DF4F8E" w:rsidP="00CB6DC9"/>
    <w:p w14:paraId="007944CF" w14:textId="7057FDE9" w:rsidR="00DF4F8E" w:rsidRDefault="00DF4F8E" w:rsidP="00CB6DC9">
      <w:r>
        <w:t>It’s worth looking at your own home insurance provider to see if they offer cover options for students, and if you are interested in talking further on income protection options to ensure full peace of mind, please do not hesitate to book an appointment with us to let us look at your exact circumstances and seek to find a cover option that suits you.</w:t>
      </w:r>
    </w:p>
    <w:p w14:paraId="0D61E07E" w14:textId="77777777" w:rsidR="00CB6DC9" w:rsidRDefault="00CB6DC9" w:rsidP="00CB6DC9"/>
    <w:p w14:paraId="1C6585F2" w14:textId="057785F2" w:rsidR="00CB6DC9" w:rsidRPr="00DF4F8E" w:rsidRDefault="00DF4F8E" w:rsidP="00CB6DC9">
      <w:pPr>
        <w:rPr>
          <w:b/>
          <w:bCs/>
          <w:u w:val="single"/>
        </w:rPr>
      </w:pPr>
      <w:r w:rsidRPr="00DF4F8E">
        <w:rPr>
          <w:b/>
          <w:bCs/>
          <w:u w:val="single"/>
        </w:rPr>
        <w:t>Sources</w:t>
      </w:r>
    </w:p>
    <w:p w14:paraId="0327DB0C" w14:textId="77777777" w:rsidR="00DF4F8E" w:rsidRDefault="00DF4F8E" w:rsidP="00CB6DC9"/>
    <w:p w14:paraId="634A8DA5" w14:textId="3D94F7F8" w:rsidR="00DF4F8E" w:rsidRDefault="00DF4F8E" w:rsidP="00DF4F8E">
      <w:pPr>
        <w:pStyle w:val="ListParagraph"/>
        <w:numPr>
          <w:ilvl w:val="0"/>
          <w:numId w:val="1"/>
        </w:numPr>
      </w:pPr>
      <w:proofErr w:type="spellStart"/>
      <w:r>
        <w:t>MoneySuperMarket</w:t>
      </w:r>
      <w:proofErr w:type="spellEnd"/>
      <w:r>
        <w:t xml:space="preserve"> (2023) </w:t>
      </w:r>
      <w:r w:rsidRPr="00DF4F8E">
        <w:rPr>
          <w:i/>
          <w:iCs/>
        </w:rPr>
        <w:t>S</w:t>
      </w:r>
      <w:r w:rsidRPr="00DF4F8E">
        <w:rPr>
          <w:i/>
          <w:iCs/>
        </w:rPr>
        <w:t>tudent home insurance</w:t>
      </w:r>
      <w:r w:rsidRPr="00DF4F8E">
        <w:rPr>
          <w:i/>
          <w:iCs/>
        </w:rPr>
        <w:t>.</w:t>
      </w:r>
      <w:r>
        <w:t xml:space="preserve"> Available at: </w:t>
      </w:r>
      <w:hyperlink r:id="rId5" w:history="1">
        <w:r w:rsidRPr="00557FFE">
          <w:rPr>
            <w:rStyle w:val="Hyperlink"/>
          </w:rPr>
          <w:t>https://www.moneysupermarket.com/home-insurance/students/</w:t>
        </w:r>
      </w:hyperlink>
      <w:r>
        <w:t xml:space="preserve"> (Accessed 26 Sep 2023)</w:t>
      </w:r>
    </w:p>
    <w:p w14:paraId="044D134F" w14:textId="77777777" w:rsidR="00DF4F8E" w:rsidRDefault="00DF4F8E" w:rsidP="00CB6DC9"/>
    <w:p w14:paraId="7113BB6A" w14:textId="77777777" w:rsidR="00DF4F8E" w:rsidRPr="00585DDB" w:rsidRDefault="00DF4F8E" w:rsidP="00DF4F8E">
      <w:pPr>
        <w:rPr>
          <w:rFonts w:cstheme="minorHAnsi"/>
          <w:i/>
          <w:iCs/>
        </w:rPr>
      </w:pPr>
      <w:r w:rsidRPr="00585DDB">
        <w:rPr>
          <w:rFonts w:cstheme="minorHAnsi"/>
          <w:i/>
          <w:iCs/>
        </w:rPr>
        <w:t xml:space="preserve">All the information in this article is correct as of the publish date </w:t>
      </w:r>
      <w:r>
        <w:rPr>
          <w:rFonts w:cstheme="minorHAnsi"/>
          <w:i/>
          <w:iCs/>
        </w:rPr>
        <w:t>28</w:t>
      </w:r>
      <w:r w:rsidRPr="00BD12AC">
        <w:rPr>
          <w:rFonts w:cstheme="minorHAnsi"/>
          <w:i/>
          <w:iCs/>
          <w:vertAlign w:val="superscript"/>
        </w:rPr>
        <w:t>th</w:t>
      </w:r>
      <w:r>
        <w:rPr>
          <w:rFonts w:cstheme="minorHAnsi"/>
          <w:i/>
          <w:iCs/>
        </w:rPr>
        <w:t xml:space="preserve"> September</w:t>
      </w:r>
      <w:r w:rsidRPr="00585DDB">
        <w:rPr>
          <w:rFonts w:cstheme="minorHAnsi"/>
          <w:i/>
          <w:iCs/>
        </w:rPr>
        <w:t xml:space="preserve"> 2023. The opinions expressed in this publication are those of the authors. The information provided in this article, including text, graphics and images does not, and is not intended to, substitute advice; instead, all information, </w:t>
      </w:r>
      <w:proofErr w:type="gramStart"/>
      <w:r w:rsidRPr="00585DDB">
        <w:rPr>
          <w:rFonts w:cstheme="minorHAnsi"/>
          <w:i/>
          <w:iCs/>
        </w:rPr>
        <w:t>content</w:t>
      </w:r>
      <w:proofErr w:type="gramEnd"/>
      <w:r w:rsidRPr="00585DDB">
        <w:rPr>
          <w:rFonts w:cstheme="minorHAnsi"/>
          <w:i/>
          <w:iCs/>
        </w:rPr>
        <w:t xml:space="preserve"> and materials available in this article are for general informational purposes only. Information in this article may not constitute the most up-to-date legal or other information.</w:t>
      </w:r>
    </w:p>
    <w:p w14:paraId="0D468E8A" w14:textId="77777777" w:rsidR="00DF4F8E" w:rsidRDefault="00DF4F8E" w:rsidP="00CB6DC9"/>
    <w:p w14:paraId="065825EA" w14:textId="77777777" w:rsidR="00DF4F8E" w:rsidRDefault="00DF4F8E" w:rsidP="00CB6DC9"/>
    <w:p w14:paraId="3B2BF253" w14:textId="77777777" w:rsidR="00DF4F8E" w:rsidRPr="00CB6DC9" w:rsidRDefault="00DF4F8E" w:rsidP="00CB6DC9"/>
    <w:sectPr w:rsidR="00DF4F8E" w:rsidRPr="00CB6DC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1208A"/>
    <w:multiLevelType w:val="hybridMultilevel"/>
    <w:tmpl w:val="254C27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871366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69A"/>
    <w:rsid w:val="000A169A"/>
    <w:rsid w:val="000B1AC9"/>
    <w:rsid w:val="003F0FB3"/>
    <w:rsid w:val="004A5F8A"/>
    <w:rsid w:val="00987CBD"/>
    <w:rsid w:val="009A13FD"/>
    <w:rsid w:val="00A66077"/>
    <w:rsid w:val="00B817B4"/>
    <w:rsid w:val="00B84C37"/>
    <w:rsid w:val="00CB6DC9"/>
    <w:rsid w:val="00DF4F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4EBC22"/>
  <w15:chartTrackingRefBased/>
  <w15:docId w15:val="{66352102-5800-6942-8E02-3E558E2E3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F4F8E"/>
    <w:rPr>
      <w:color w:val="0563C1" w:themeColor="hyperlink"/>
      <w:u w:val="single"/>
    </w:rPr>
  </w:style>
  <w:style w:type="character" w:styleId="UnresolvedMention">
    <w:name w:val="Unresolved Mention"/>
    <w:basedOn w:val="DefaultParagraphFont"/>
    <w:uiPriority w:val="99"/>
    <w:semiHidden/>
    <w:unhideWhenUsed/>
    <w:rsid w:val="00DF4F8E"/>
    <w:rPr>
      <w:color w:val="605E5C"/>
      <w:shd w:val="clear" w:color="auto" w:fill="E1DFDD"/>
    </w:rPr>
  </w:style>
  <w:style w:type="paragraph" w:styleId="ListParagraph">
    <w:name w:val="List Paragraph"/>
    <w:basedOn w:val="Normal"/>
    <w:uiPriority w:val="34"/>
    <w:qFormat/>
    <w:rsid w:val="00DF4F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83532">
      <w:bodyDiv w:val="1"/>
      <w:marLeft w:val="0"/>
      <w:marRight w:val="0"/>
      <w:marTop w:val="0"/>
      <w:marBottom w:val="0"/>
      <w:divBdr>
        <w:top w:val="none" w:sz="0" w:space="0" w:color="auto"/>
        <w:left w:val="none" w:sz="0" w:space="0" w:color="auto"/>
        <w:bottom w:val="none" w:sz="0" w:space="0" w:color="auto"/>
        <w:right w:val="none" w:sz="0" w:space="0" w:color="auto"/>
      </w:divBdr>
    </w:div>
    <w:div w:id="129983019">
      <w:bodyDiv w:val="1"/>
      <w:marLeft w:val="0"/>
      <w:marRight w:val="0"/>
      <w:marTop w:val="0"/>
      <w:marBottom w:val="0"/>
      <w:divBdr>
        <w:top w:val="none" w:sz="0" w:space="0" w:color="auto"/>
        <w:left w:val="none" w:sz="0" w:space="0" w:color="auto"/>
        <w:bottom w:val="none" w:sz="0" w:space="0" w:color="auto"/>
        <w:right w:val="none" w:sz="0" w:space="0" w:color="auto"/>
      </w:divBdr>
    </w:div>
    <w:div w:id="217479459">
      <w:bodyDiv w:val="1"/>
      <w:marLeft w:val="0"/>
      <w:marRight w:val="0"/>
      <w:marTop w:val="0"/>
      <w:marBottom w:val="0"/>
      <w:divBdr>
        <w:top w:val="none" w:sz="0" w:space="0" w:color="auto"/>
        <w:left w:val="none" w:sz="0" w:space="0" w:color="auto"/>
        <w:bottom w:val="none" w:sz="0" w:space="0" w:color="auto"/>
        <w:right w:val="none" w:sz="0" w:space="0" w:color="auto"/>
      </w:divBdr>
      <w:divsChild>
        <w:div w:id="1436098115">
          <w:marLeft w:val="240"/>
          <w:marRight w:val="0"/>
          <w:marTop w:val="0"/>
          <w:marBottom w:val="240"/>
          <w:divBdr>
            <w:top w:val="single" w:sz="24" w:space="9" w:color="451344"/>
            <w:left w:val="none" w:sz="0" w:space="0" w:color="auto"/>
            <w:bottom w:val="none" w:sz="0" w:space="0" w:color="auto"/>
            <w:right w:val="none" w:sz="0" w:space="0" w:color="auto"/>
          </w:divBdr>
          <w:divsChild>
            <w:div w:id="126515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042899">
      <w:bodyDiv w:val="1"/>
      <w:marLeft w:val="0"/>
      <w:marRight w:val="0"/>
      <w:marTop w:val="0"/>
      <w:marBottom w:val="0"/>
      <w:divBdr>
        <w:top w:val="none" w:sz="0" w:space="0" w:color="auto"/>
        <w:left w:val="none" w:sz="0" w:space="0" w:color="auto"/>
        <w:bottom w:val="none" w:sz="0" w:space="0" w:color="auto"/>
        <w:right w:val="none" w:sz="0" w:space="0" w:color="auto"/>
      </w:divBdr>
    </w:div>
    <w:div w:id="257098910">
      <w:bodyDiv w:val="1"/>
      <w:marLeft w:val="0"/>
      <w:marRight w:val="0"/>
      <w:marTop w:val="0"/>
      <w:marBottom w:val="0"/>
      <w:divBdr>
        <w:top w:val="none" w:sz="0" w:space="0" w:color="auto"/>
        <w:left w:val="none" w:sz="0" w:space="0" w:color="auto"/>
        <w:bottom w:val="none" w:sz="0" w:space="0" w:color="auto"/>
        <w:right w:val="none" w:sz="0" w:space="0" w:color="auto"/>
      </w:divBdr>
    </w:div>
    <w:div w:id="339545772">
      <w:bodyDiv w:val="1"/>
      <w:marLeft w:val="0"/>
      <w:marRight w:val="0"/>
      <w:marTop w:val="0"/>
      <w:marBottom w:val="0"/>
      <w:divBdr>
        <w:top w:val="none" w:sz="0" w:space="0" w:color="auto"/>
        <w:left w:val="none" w:sz="0" w:space="0" w:color="auto"/>
        <w:bottom w:val="none" w:sz="0" w:space="0" w:color="auto"/>
        <w:right w:val="none" w:sz="0" w:space="0" w:color="auto"/>
      </w:divBdr>
    </w:div>
    <w:div w:id="462768943">
      <w:bodyDiv w:val="1"/>
      <w:marLeft w:val="0"/>
      <w:marRight w:val="0"/>
      <w:marTop w:val="0"/>
      <w:marBottom w:val="0"/>
      <w:divBdr>
        <w:top w:val="none" w:sz="0" w:space="0" w:color="auto"/>
        <w:left w:val="none" w:sz="0" w:space="0" w:color="auto"/>
        <w:bottom w:val="none" w:sz="0" w:space="0" w:color="auto"/>
        <w:right w:val="none" w:sz="0" w:space="0" w:color="auto"/>
      </w:divBdr>
    </w:div>
    <w:div w:id="628122996">
      <w:bodyDiv w:val="1"/>
      <w:marLeft w:val="0"/>
      <w:marRight w:val="0"/>
      <w:marTop w:val="0"/>
      <w:marBottom w:val="0"/>
      <w:divBdr>
        <w:top w:val="none" w:sz="0" w:space="0" w:color="auto"/>
        <w:left w:val="none" w:sz="0" w:space="0" w:color="auto"/>
        <w:bottom w:val="none" w:sz="0" w:space="0" w:color="auto"/>
        <w:right w:val="none" w:sz="0" w:space="0" w:color="auto"/>
      </w:divBdr>
    </w:div>
    <w:div w:id="723453475">
      <w:bodyDiv w:val="1"/>
      <w:marLeft w:val="0"/>
      <w:marRight w:val="0"/>
      <w:marTop w:val="0"/>
      <w:marBottom w:val="0"/>
      <w:divBdr>
        <w:top w:val="none" w:sz="0" w:space="0" w:color="auto"/>
        <w:left w:val="none" w:sz="0" w:space="0" w:color="auto"/>
        <w:bottom w:val="none" w:sz="0" w:space="0" w:color="auto"/>
        <w:right w:val="none" w:sz="0" w:space="0" w:color="auto"/>
      </w:divBdr>
      <w:divsChild>
        <w:div w:id="831026339">
          <w:marLeft w:val="150"/>
          <w:marRight w:val="0"/>
          <w:marTop w:val="0"/>
          <w:marBottom w:val="240"/>
          <w:divBdr>
            <w:top w:val="none" w:sz="0" w:space="0" w:color="auto"/>
            <w:left w:val="none" w:sz="0" w:space="0" w:color="auto"/>
            <w:bottom w:val="none" w:sz="0" w:space="0" w:color="auto"/>
            <w:right w:val="none" w:sz="0" w:space="0" w:color="auto"/>
          </w:divBdr>
          <w:divsChild>
            <w:div w:id="1233271516">
              <w:marLeft w:val="0"/>
              <w:marRight w:val="0"/>
              <w:marTop w:val="0"/>
              <w:marBottom w:val="240"/>
              <w:divBdr>
                <w:top w:val="none" w:sz="0" w:space="0" w:color="auto"/>
                <w:left w:val="none" w:sz="0" w:space="0" w:color="auto"/>
                <w:bottom w:val="none" w:sz="0" w:space="0" w:color="auto"/>
                <w:right w:val="none" w:sz="0" w:space="0" w:color="auto"/>
              </w:divBdr>
              <w:divsChild>
                <w:div w:id="1782341053">
                  <w:marLeft w:val="0"/>
                  <w:marRight w:val="0"/>
                  <w:marTop w:val="0"/>
                  <w:marBottom w:val="0"/>
                  <w:divBdr>
                    <w:top w:val="single" w:sz="6" w:space="0" w:color="451344"/>
                    <w:left w:val="single" w:sz="6" w:space="0" w:color="451344"/>
                    <w:bottom w:val="single" w:sz="6" w:space="0" w:color="451344"/>
                    <w:right w:val="single" w:sz="6" w:space="0" w:color="451344"/>
                  </w:divBdr>
                  <w:divsChild>
                    <w:div w:id="461533131">
                      <w:marLeft w:val="0"/>
                      <w:marRight w:val="0"/>
                      <w:marTop w:val="0"/>
                      <w:marBottom w:val="0"/>
                      <w:divBdr>
                        <w:top w:val="none" w:sz="0" w:space="0" w:color="auto"/>
                        <w:left w:val="none" w:sz="0" w:space="0" w:color="auto"/>
                        <w:bottom w:val="none" w:sz="0" w:space="0" w:color="auto"/>
                        <w:right w:val="none" w:sz="0" w:space="0" w:color="auto"/>
                      </w:divBdr>
                      <w:divsChild>
                        <w:div w:id="332026573">
                          <w:marLeft w:val="0"/>
                          <w:marRight w:val="0"/>
                          <w:marTop w:val="0"/>
                          <w:marBottom w:val="75"/>
                          <w:divBdr>
                            <w:top w:val="none" w:sz="0" w:space="0" w:color="auto"/>
                            <w:left w:val="none" w:sz="0" w:space="0" w:color="auto"/>
                            <w:bottom w:val="none" w:sz="0" w:space="0" w:color="auto"/>
                            <w:right w:val="none" w:sz="0" w:space="0" w:color="auto"/>
                          </w:divBdr>
                        </w:div>
                        <w:div w:id="719015898">
                          <w:marLeft w:val="0"/>
                          <w:marRight w:val="0"/>
                          <w:marTop w:val="0"/>
                          <w:marBottom w:val="75"/>
                          <w:divBdr>
                            <w:top w:val="none" w:sz="0" w:space="0" w:color="auto"/>
                            <w:left w:val="none" w:sz="0" w:space="0" w:color="auto"/>
                            <w:bottom w:val="none" w:sz="0" w:space="0" w:color="auto"/>
                            <w:right w:val="none" w:sz="0" w:space="0" w:color="auto"/>
                          </w:divBdr>
                        </w:div>
                        <w:div w:id="157119240">
                          <w:marLeft w:val="0"/>
                          <w:marRight w:val="0"/>
                          <w:marTop w:val="0"/>
                          <w:marBottom w:val="75"/>
                          <w:divBdr>
                            <w:top w:val="none" w:sz="0" w:space="0" w:color="auto"/>
                            <w:left w:val="none" w:sz="0" w:space="0" w:color="auto"/>
                            <w:bottom w:val="none" w:sz="0" w:space="0" w:color="auto"/>
                            <w:right w:val="none" w:sz="0" w:space="0" w:color="auto"/>
                          </w:divBdr>
                        </w:div>
                        <w:div w:id="639726314">
                          <w:marLeft w:val="0"/>
                          <w:marRight w:val="0"/>
                          <w:marTop w:val="0"/>
                          <w:marBottom w:val="75"/>
                          <w:divBdr>
                            <w:top w:val="none" w:sz="0" w:space="0" w:color="auto"/>
                            <w:left w:val="none" w:sz="0" w:space="0" w:color="auto"/>
                            <w:bottom w:val="none" w:sz="0" w:space="0" w:color="auto"/>
                            <w:right w:val="none" w:sz="0" w:space="0" w:color="auto"/>
                          </w:divBdr>
                        </w:div>
                        <w:div w:id="81298784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754132023">
      <w:bodyDiv w:val="1"/>
      <w:marLeft w:val="0"/>
      <w:marRight w:val="0"/>
      <w:marTop w:val="0"/>
      <w:marBottom w:val="0"/>
      <w:divBdr>
        <w:top w:val="none" w:sz="0" w:space="0" w:color="auto"/>
        <w:left w:val="none" w:sz="0" w:space="0" w:color="auto"/>
        <w:bottom w:val="none" w:sz="0" w:space="0" w:color="auto"/>
        <w:right w:val="none" w:sz="0" w:space="0" w:color="auto"/>
      </w:divBdr>
    </w:div>
    <w:div w:id="822813619">
      <w:bodyDiv w:val="1"/>
      <w:marLeft w:val="0"/>
      <w:marRight w:val="0"/>
      <w:marTop w:val="0"/>
      <w:marBottom w:val="0"/>
      <w:divBdr>
        <w:top w:val="none" w:sz="0" w:space="0" w:color="auto"/>
        <w:left w:val="none" w:sz="0" w:space="0" w:color="auto"/>
        <w:bottom w:val="none" w:sz="0" w:space="0" w:color="auto"/>
        <w:right w:val="none" w:sz="0" w:space="0" w:color="auto"/>
      </w:divBdr>
    </w:div>
    <w:div w:id="1009479983">
      <w:bodyDiv w:val="1"/>
      <w:marLeft w:val="0"/>
      <w:marRight w:val="0"/>
      <w:marTop w:val="0"/>
      <w:marBottom w:val="0"/>
      <w:divBdr>
        <w:top w:val="none" w:sz="0" w:space="0" w:color="auto"/>
        <w:left w:val="none" w:sz="0" w:space="0" w:color="auto"/>
        <w:bottom w:val="none" w:sz="0" w:space="0" w:color="auto"/>
        <w:right w:val="none" w:sz="0" w:space="0" w:color="auto"/>
      </w:divBdr>
    </w:div>
    <w:div w:id="1025670221">
      <w:bodyDiv w:val="1"/>
      <w:marLeft w:val="0"/>
      <w:marRight w:val="0"/>
      <w:marTop w:val="0"/>
      <w:marBottom w:val="0"/>
      <w:divBdr>
        <w:top w:val="none" w:sz="0" w:space="0" w:color="auto"/>
        <w:left w:val="none" w:sz="0" w:space="0" w:color="auto"/>
        <w:bottom w:val="none" w:sz="0" w:space="0" w:color="auto"/>
        <w:right w:val="none" w:sz="0" w:space="0" w:color="auto"/>
      </w:divBdr>
    </w:div>
    <w:div w:id="1028486033">
      <w:bodyDiv w:val="1"/>
      <w:marLeft w:val="0"/>
      <w:marRight w:val="0"/>
      <w:marTop w:val="0"/>
      <w:marBottom w:val="0"/>
      <w:divBdr>
        <w:top w:val="none" w:sz="0" w:space="0" w:color="auto"/>
        <w:left w:val="none" w:sz="0" w:space="0" w:color="auto"/>
        <w:bottom w:val="none" w:sz="0" w:space="0" w:color="auto"/>
        <w:right w:val="none" w:sz="0" w:space="0" w:color="auto"/>
      </w:divBdr>
    </w:div>
    <w:div w:id="1048722587">
      <w:bodyDiv w:val="1"/>
      <w:marLeft w:val="0"/>
      <w:marRight w:val="0"/>
      <w:marTop w:val="0"/>
      <w:marBottom w:val="0"/>
      <w:divBdr>
        <w:top w:val="none" w:sz="0" w:space="0" w:color="auto"/>
        <w:left w:val="none" w:sz="0" w:space="0" w:color="auto"/>
        <w:bottom w:val="none" w:sz="0" w:space="0" w:color="auto"/>
        <w:right w:val="none" w:sz="0" w:space="0" w:color="auto"/>
      </w:divBdr>
    </w:div>
    <w:div w:id="1147672083">
      <w:bodyDiv w:val="1"/>
      <w:marLeft w:val="0"/>
      <w:marRight w:val="0"/>
      <w:marTop w:val="0"/>
      <w:marBottom w:val="0"/>
      <w:divBdr>
        <w:top w:val="none" w:sz="0" w:space="0" w:color="auto"/>
        <w:left w:val="none" w:sz="0" w:space="0" w:color="auto"/>
        <w:bottom w:val="none" w:sz="0" w:space="0" w:color="auto"/>
        <w:right w:val="none" w:sz="0" w:space="0" w:color="auto"/>
      </w:divBdr>
      <w:divsChild>
        <w:div w:id="191919828">
          <w:marLeft w:val="150"/>
          <w:marRight w:val="0"/>
          <w:marTop w:val="0"/>
          <w:marBottom w:val="240"/>
          <w:divBdr>
            <w:top w:val="none" w:sz="0" w:space="0" w:color="auto"/>
            <w:left w:val="none" w:sz="0" w:space="0" w:color="auto"/>
            <w:bottom w:val="none" w:sz="0" w:space="0" w:color="auto"/>
            <w:right w:val="none" w:sz="0" w:space="0" w:color="auto"/>
          </w:divBdr>
          <w:divsChild>
            <w:div w:id="78146348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327132953">
      <w:bodyDiv w:val="1"/>
      <w:marLeft w:val="0"/>
      <w:marRight w:val="0"/>
      <w:marTop w:val="0"/>
      <w:marBottom w:val="0"/>
      <w:divBdr>
        <w:top w:val="none" w:sz="0" w:space="0" w:color="auto"/>
        <w:left w:val="none" w:sz="0" w:space="0" w:color="auto"/>
        <w:bottom w:val="none" w:sz="0" w:space="0" w:color="auto"/>
        <w:right w:val="none" w:sz="0" w:space="0" w:color="auto"/>
      </w:divBdr>
    </w:div>
    <w:div w:id="1506676254">
      <w:bodyDiv w:val="1"/>
      <w:marLeft w:val="0"/>
      <w:marRight w:val="0"/>
      <w:marTop w:val="0"/>
      <w:marBottom w:val="0"/>
      <w:divBdr>
        <w:top w:val="none" w:sz="0" w:space="0" w:color="auto"/>
        <w:left w:val="none" w:sz="0" w:space="0" w:color="auto"/>
        <w:bottom w:val="none" w:sz="0" w:space="0" w:color="auto"/>
        <w:right w:val="none" w:sz="0" w:space="0" w:color="auto"/>
      </w:divBdr>
    </w:div>
    <w:div w:id="1560700779">
      <w:bodyDiv w:val="1"/>
      <w:marLeft w:val="0"/>
      <w:marRight w:val="0"/>
      <w:marTop w:val="0"/>
      <w:marBottom w:val="0"/>
      <w:divBdr>
        <w:top w:val="none" w:sz="0" w:space="0" w:color="auto"/>
        <w:left w:val="none" w:sz="0" w:space="0" w:color="auto"/>
        <w:bottom w:val="none" w:sz="0" w:space="0" w:color="auto"/>
        <w:right w:val="none" w:sz="0" w:space="0" w:color="auto"/>
      </w:divBdr>
    </w:div>
    <w:div w:id="1578399027">
      <w:bodyDiv w:val="1"/>
      <w:marLeft w:val="0"/>
      <w:marRight w:val="0"/>
      <w:marTop w:val="0"/>
      <w:marBottom w:val="0"/>
      <w:divBdr>
        <w:top w:val="none" w:sz="0" w:space="0" w:color="auto"/>
        <w:left w:val="none" w:sz="0" w:space="0" w:color="auto"/>
        <w:bottom w:val="none" w:sz="0" w:space="0" w:color="auto"/>
        <w:right w:val="none" w:sz="0" w:space="0" w:color="auto"/>
      </w:divBdr>
      <w:divsChild>
        <w:div w:id="1252544373">
          <w:marLeft w:val="150"/>
          <w:marRight w:val="0"/>
          <w:marTop w:val="0"/>
          <w:marBottom w:val="240"/>
          <w:divBdr>
            <w:top w:val="none" w:sz="0" w:space="0" w:color="auto"/>
            <w:left w:val="none" w:sz="0" w:space="0" w:color="auto"/>
            <w:bottom w:val="none" w:sz="0" w:space="0" w:color="auto"/>
            <w:right w:val="none" w:sz="0" w:space="0" w:color="auto"/>
          </w:divBdr>
          <w:divsChild>
            <w:div w:id="1742753462">
              <w:marLeft w:val="0"/>
              <w:marRight w:val="0"/>
              <w:marTop w:val="0"/>
              <w:marBottom w:val="240"/>
              <w:divBdr>
                <w:top w:val="none" w:sz="0" w:space="0" w:color="auto"/>
                <w:left w:val="none" w:sz="0" w:space="0" w:color="auto"/>
                <w:bottom w:val="none" w:sz="0" w:space="0" w:color="auto"/>
                <w:right w:val="none" w:sz="0" w:space="0" w:color="auto"/>
              </w:divBdr>
              <w:divsChild>
                <w:div w:id="497965829">
                  <w:marLeft w:val="0"/>
                  <w:marRight w:val="0"/>
                  <w:marTop w:val="0"/>
                  <w:marBottom w:val="0"/>
                  <w:divBdr>
                    <w:top w:val="single" w:sz="6" w:space="0" w:color="451344"/>
                    <w:left w:val="single" w:sz="6" w:space="0" w:color="451344"/>
                    <w:bottom w:val="single" w:sz="6" w:space="0" w:color="451344"/>
                    <w:right w:val="single" w:sz="6" w:space="0" w:color="451344"/>
                  </w:divBdr>
                  <w:divsChild>
                    <w:div w:id="1433630432">
                      <w:marLeft w:val="0"/>
                      <w:marRight w:val="0"/>
                      <w:marTop w:val="0"/>
                      <w:marBottom w:val="0"/>
                      <w:divBdr>
                        <w:top w:val="none" w:sz="0" w:space="0" w:color="auto"/>
                        <w:left w:val="none" w:sz="0" w:space="0" w:color="auto"/>
                        <w:bottom w:val="none" w:sz="0" w:space="0" w:color="auto"/>
                        <w:right w:val="none" w:sz="0" w:space="0" w:color="auto"/>
                      </w:divBdr>
                      <w:divsChild>
                        <w:div w:id="1295525851">
                          <w:marLeft w:val="0"/>
                          <w:marRight w:val="0"/>
                          <w:marTop w:val="0"/>
                          <w:marBottom w:val="75"/>
                          <w:divBdr>
                            <w:top w:val="none" w:sz="0" w:space="0" w:color="auto"/>
                            <w:left w:val="none" w:sz="0" w:space="0" w:color="auto"/>
                            <w:bottom w:val="none" w:sz="0" w:space="0" w:color="auto"/>
                            <w:right w:val="none" w:sz="0" w:space="0" w:color="auto"/>
                          </w:divBdr>
                        </w:div>
                        <w:div w:id="327948252">
                          <w:marLeft w:val="0"/>
                          <w:marRight w:val="0"/>
                          <w:marTop w:val="0"/>
                          <w:marBottom w:val="75"/>
                          <w:divBdr>
                            <w:top w:val="none" w:sz="0" w:space="0" w:color="auto"/>
                            <w:left w:val="none" w:sz="0" w:space="0" w:color="auto"/>
                            <w:bottom w:val="none" w:sz="0" w:space="0" w:color="auto"/>
                            <w:right w:val="none" w:sz="0" w:space="0" w:color="auto"/>
                          </w:divBdr>
                        </w:div>
                        <w:div w:id="1723023631">
                          <w:marLeft w:val="0"/>
                          <w:marRight w:val="0"/>
                          <w:marTop w:val="0"/>
                          <w:marBottom w:val="75"/>
                          <w:divBdr>
                            <w:top w:val="none" w:sz="0" w:space="0" w:color="auto"/>
                            <w:left w:val="none" w:sz="0" w:space="0" w:color="auto"/>
                            <w:bottom w:val="none" w:sz="0" w:space="0" w:color="auto"/>
                            <w:right w:val="none" w:sz="0" w:space="0" w:color="auto"/>
                          </w:divBdr>
                        </w:div>
                        <w:div w:id="13900610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845904960">
          <w:marLeft w:val="300"/>
          <w:marRight w:val="0"/>
          <w:marTop w:val="0"/>
          <w:marBottom w:val="240"/>
          <w:divBdr>
            <w:top w:val="none" w:sz="0" w:space="0" w:color="auto"/>
            <w:left w:val="none" w:sz="0" w:space="0" w:color="auto"/>
            <w:bottom w:val="none" w:sz="0" w:space="0" w:color="auto"/>
            <w:right w:val="none" w:sz="0" w:space="0" w:color="auto"/>
          </w:divBdr>
          <w:divsChild>
            <w:div w:id="1333492329">
              <w:marLeft w:val="0"/>
              <w:marRight w:val="0"/>
              <w:marTop w:val="0"/>
              <w:marBottom w:val="0"/>
              <w:divBdr>
                <w:top w:val="single" w:sz="6" w:space="3" w:color="451344"/>
                <w:left w:val="single" w:sz="6" w:space="3" w:color="451344"/>
                <w:bottom w:val="single" w:sz="6" w:space="3" w:color="451344"/>
                <w:right w:val="single" w:sz="6" w:space="3" w:color="451344"/>
              </w:divBdr>
            </w:div>
          </w:divsChild>
        </w:div>
      </w:divsChild>
    </w:div>
    <w:div w:id="1611012660">
      <w:bodyDiv w:val="1"/>
      <w:marLeft w:val="0"/>
      <w:marRight w:val="0"/>
      <w:marTop w:val="0"/>
      <w:marBottom w:val="0"/>
      <w:divBdr>
        <w:top w:val="none" w:sz="0" w:space="0" w:color="auto"/>
        <w:left w:val="none" w:sz="0" w:space="0" w:color="auto"/>
        <w:bottom w:val="none" w:sz="0" w:space="0" w:color="auto"/>
        <w:right w:val="none" w:sz="0" w:space="0" w:color="auto"/>
      </w:divBdr>
    </w:div>
    <w:div w:id="1638678917">
      <w:bodyDiv w:val="1"/>
      <w:marLeft w:val="0"/>
      <w:marRight w:val="0"/>
      <w:marTop w:val="0"/>
      <w:marBottom w:val="0"/>
      <w:divBdr>
        <w:top w:val="none" w:sz="0" w:space="0" w:color="auto"/>
        <w:left w:val="none" w:sz="0" w:space="0" w:color="auto"/>
        <w:bottom w:val="none" w:sz="0" w:space="0" w:color="auto"/>
        <w:right w:val="none" w:sz="0" w:space="0" w:color="auto"/>
      </w:divBdr>
    </w:div>
    <w:div w:id="1734036037">
      <w:bodyDiv w:val="1"/>
      <w:marLeft w:val="0"/>
      <w:marRight w:val="0"/>
      <w:marTop w:val="0"/>
      <w:marBottom w:val="0"/>
      <w:divBdr>
        <w:top w:val="none" w:sz="0" w:space="0" w:color="auto"/>
        <w:left w:val="none" w:sz="0" w:space="0" w:color="auto"/>
        <w:bottom w:val="none" w:sz="0" w:space="0" w:color="auto"/>
        <w:right w:val="none" w:sz="0" w:space="0" w:color="auto"/>
      </w:divBdr>
    </w:div>
    <w:div w:id="1765030666">
      <w:bodyDiv w:val="1"/>
      <w:marLeft w:val="0"/>
      <w:marRight w:val="0"/>
      <w:marTop w:val="0"/>
      <w:marBottom w:val="0"/>
      <w:divBdr>
        <w:top w:val="none" w:sz="0" w:space="0" w:color="auto"/>
        <w:left w:val="none" w:sz="0" w:space="0" w:color="auto"/>
        <w:bottom w:val="none" w:sz="0" w:space="0" w:color="auto"/>
        <w:right w:val="none" w:sz="0" w:space="0" w:color="auto"/>
      </w:divBdr>
    </w:div>
    <w:div w:id="1892836809">
      <w:bodyDiv w:val="1"/>
      <w:marLeft w:val="0"/>
      <w:marRight w:val="0"/>
      <w:marTop w:val="0"/>
      <w:marBottom w:val="0"/>
      <w:divBdr>
        <w:top w:val="none" w:sz="0" w:space="0" w:color="auto"/>
        <w:left w:val="none" w:sz="0" w:space="0" w:color="auto"/>
        <w:bottom w:val="none" w:sz="0" w:space="0" w:color="auto"/>
        <w:right w:val="none" w:sz="0" w:space="0" w:color="auto"/>
      </w:divBdr>
    </w:div>
    <w:div w:id="2007510242">
      <w:bodyDiv w:val="1"/>
      <w:marLeft w:val="0"/>
      <w:marRight w:val="0"/>
      <w:marTop w:val="0"/>
      <w:marBottom w:val="0"/>
      <w:divBdr>
        <w:top w:val="none" w:sz="0" w:space="0" w:color="auto"/>
        <w:left w:val="none" w:sz="0" w:space="0" w:color="auto"/>
        <w:bottom w:val="none" w:sz="0" w:space="0" w:color="auto"/>
        <w:right w:val="none" w:sz="0" w:space="0" w:color="auto"/>
      </w:divBdr>
    </w:div>
    <w:div w:id="2067333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moneysupermarket.com/home-insurance/students/"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3CF88442A7DE4FA3682F96DDCCD779" ma:contentTypeVersion="15" ma:contentTypeDescription="Create a new document." ma:contentTypeScope="" ma:versionID="a5dad151334f4b599c1ea4c534942128">
  <xsd:schema xmlns:xsd="http://www.w3.org/2001/XMLSchema" xmlns:xs="http://www.w3.org/2001/XMLSchema" xmlns:p="http://schemas.microsoft.com/office/2006/metadata/properties" xmlns:ns2="c9da0649-28d2-4a22-ab4e-51ff4fa1185a" xmlns:ns3="1c0413d9-46e9-494e-90bc-d64e3439a0fe" targetNamespace="http://schemas.microsoft.com/office/2006/metadata/properties" ma:root="true" ma:fieldsID="90193450dbad6c0d886a6ce104f6764a" ns2:_="" ns3:_="">
    <xsd:import namespace="c9da0649-28d2-4a22-ab4e-51ff4fa1185a"/>
    <xsd:import namespace="1c0413d9-46e9-494e-90bc-d64e3439a0f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da0649-28d2-4a22-ab4e-51ff4fa118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7a0be93-49be-4941-ba78-54f614507f9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0413d9-46e9-494e-90bc-d64e3439a0f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5bb09b6-aea5-4d7d-8e84-31f9fdc9daae}" ma:internalName="TaxCatchAll" ma:showField="CatchAllData" ma:web="1c0413d9-46e9-494e-90bc-d64e3439a0f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c0413d9-46e9-494e-90bc-d64e3439a0fe" xsi:nil="true"/>
    <lcf76f155ced4ddcb4097134ff3c332f xmlns="c9da0649-28d2-4a22-ab4e-51ff4fa1185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93F1C85-73CC-4286-AF0D-D5579125FE25}"/>
</file>

<file path=customXml/itemProps2.xml><?xml version="1.0" encoding="utf-8"?>
<ds:datastoreItem xmlns:ds="http://schemas.openxmlformats.org/officeDocument/2006/customXml" ds:itemID="{088786D9-6E7E-4142-B5E8-F54DD9CF17EC}"/>
</file>

<file path=customXml/itemProps3.xml><?xml version="1.0" encoding="utf-8"?>
<ds:datastoreItem xmlns:ds="http://schemas.openxmlformats.org/officeDocument/2006/customXml" ds:itemID="{6B03DD26-4575-4F8F-9FF6-10E168CABB44}"/>
</file>

<file path=docProps/app.xml><?xml version="1.0" encoding="utf-8"?>
<Properties xmlns="http://schemas.openxmlformats.org/officeDocument/2006/extended-properties" xmlns:vt="http://schemas.openxmlformats.org/officeDocument/2006/docPropsVTypes">
  <Template>Normal</Template>
  <TotalTime>15</TotalTime>
  <Pages>1</Pages>
  <Words>409</Words>
  <Characters>2336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Kenneth O'Callaghan</dc:creator>
  <cp:keywords/>
  <dc:description/>
  <cp:lastModifiedBy>James Makin</cp:lastModifiedBy>
  <cp:revision>3</cp:revision>
  <dcterms:created xsi:type="dcterms:W3CDTF">2023-09-26T09:36:00Z</dcterms:created>
  <dcterms:modified xsi:type="dcterms:W3CDTF">2023-09-26T09:50:00Z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0x010100A63CF88442A7DE4FA3682F96DDCCD779</vt:lpwstr>
  </property>
</Properties>
</file>