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EE528" w14:textId="77777777" w:rsidR="00312CB3" w:rsidRPr="00312CB3" w:rsidRDefault="00312CB3" w:rsidP="00312CB3">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312CB3">
        <w:rPr>
          <w:rFonts w:ascii="Calibri" w:eastAsia="Times New Roman" w:hAnsi="Calibri" w:cs="Calibri"/>
          <w:b/>
          <w:bCs/>
          <w:kern w:val="0"/>
          <w:sz w:val="36"/>
          <w:szCs w:val="36"/>
          <w:lang w:eastAsia="en-GB"/>
          <w14:ligatures w14:val="none"/>
        </w:rPr>
        <w:t>Common Bank Statement Mistakes That Could Delay Your Mortgage</w:t>
      </w:r>
    </w:p>
    <w:p w14:paraId="51DEE529" w14:textId="77777777" w:rsidR="00312CB3" w:rsidRPr="00312CB3" w:rsidRDefault="00312CB3" w:rsidP="00312CB3">
      <w:pPr>
        <w:spacing w:before="100" w:beforeAutospacing="1" w:after="100" w:afterAutospacing="1" w:line="240" w:lineRule="auto"/>
        <w:rPr>
          <w:rFonts w:ascii="Calibri" w:eastAsia="Times New Roman" w:hAnsi="Calibri" w:cs="Calibri"/>
          <w:kern w:val="0"/>
          <w:lang w:eastAsia="en-GB"/>
          <w14:ligatures w14:val="none"/>
        </w:rPr>
      </w:pPr>
      <w:r w:rsidRPr="00312CB3">
        <w:rPr>
          <w:rFonts w:ascii="Calibri" w:eastAsia="Times New Roman" w:hAnsi="Calibri" w:cs="Calibri"/>
          <w:kern w:val="0"/>
          <w:lang w:eastAsia="en-GB"/>
          <w14:ligatures w14:val="none"/>
        </w:rPr>
        <w:t>Applying for a mortgage is exciting, but it often involves more scrutiny than people expect. One of the first things a lender looks at is your bank statements. They give a real-time picture of how your money is managed, whether your income is steady, and whether your spending habits suggest you can comfortably take on a mortgage.</w:t>
      </w:r>
    </w:p>
    <w:p w14:paraId="51DEE52A" w14:textId="77777777" w:rsidR="00312CB3" w:rsidRPr="00312CB3" w:rsidRDefault="00312CB3" w:rsidP="00312CB3">
      <w:pPr>
        <w:spacing w:before="100" w:beforeAutospacing="1" w:after="100" w:afterAutospacing="1" w:line="240" w:lineRule="auto"/>
        <w:rPr>
          <w:rFonts w:ascii="Calibri" w:eastAsia="Times New Roman" w:hAnsi="Calibri" w:cs="Calibri"/>
          <w:kern w:val="0"/>
          <w:lang w:eastAsia="en-GB"/>
          <w14:ligatures w14:val="none"/>
        </w:rPr>
      </w:pPr>
      <w:r w:rsidRPr="00312CB3">
        <w:rPr>
          <w:rFonts w:ascii="Calibri" w:eastAsia="Times New Roman" w:hAnsi="Calibri" w:cs="Calibri"/>
          <w:kern w:val="0"/>
          <w:lang w:eastAsia="en-GB"/>
          <w14:ligatures w14:val="none"/>
        </w:rPr>
        <w:t>For many buyers, this can feel like an extra layer of pressure. The good news is that most issues seen on bank statements are entirely avoidable once you know what lenders are watching for.</w:t>
      </w:r>
    </w:p>
    <w:p w14:paraId="51DEE52B" w14:textId="77777777" w:rsidR="00312CB3" w:rsidRPr="00312CB3" w:rsidRDefault="00312CB3" w:rsidP="00312CB3">
      <w:pPr>
        <w:spacing w:before="100" w:beforeAutospacing="1" w:after="100" w:afterAutospacing="1" w:line="240" w:lineRule="auto"/>
        <w:rPr>
          <w:rFonts w:ascii="Calibri" w:eastAsia="Times New Roman" w:hAnsi="Calibri" w:cs="Calibri"/>
          <w:kern w:val="0"/>
          <w:lang w:eastAsia="en-GB"/>
          <w14:ligatures w14:val="none"/>
        </w:rPr>
      </w:pPr>
      <w:r w:rsidRPr="00312CB3">
        <w:rPr>
          <w:rFonts w:ascii="Calibri" w:eastAsia="Times New Roman" w:hAnsi="Calibri" w:cs="Calibri"/>
          <w:kern w:val="0"/>
          <w:lang w:eastAsia="en-GB"/>
          <w14:ligatures w14:val="none"/>
        </w:rPr>
        <w:t>Here are the most common red flags, what they mean, and how to prepare.</w:t>
      </w:r>
    </w:p>
    <w:p w14:paraId="51DEE52C" w14:textId="77777777" w:rsidR="00312CB3" w:rsidRPr="00312CB3" w:rsidRDefault="00312CB3" w:rsidP="00312CB3">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312CB3">
        <w:rPr>
          <w:rFonts w:ascii="Calibri" w:eastAsia="Times New Roman" w:hAnsi="Calibri" w:cs="Calibri"/>
          <w:b/>
          <w:bCs/>
          <w:kern w:val="0"/>
          <w:sz w:val="27"/>
          <w:szCs w:val="27"/>
          <w:lang w:eastAsia="en-GB"/>
          <w14:ligatures w14:val="none"/>
        </w:rPr>
        <w:t>Frequent use of overdrafts</w:t>
      </w:r>
    </w:p>
    <w:p w14:paraId="51DEE52D" w14:textId="77777777" w:rsidR="00312CB3" w:rsidRPr="00312CB3" w:rsidRDefault="00312CB3" w:rsidP="00312CB3">
      <w:pPr>
        <w:spacing w:before="100" w:beforeAutospacing="1" w:after="100" w:afterAutospacing="1" w:line="240" w:lineRule="auto"/>
        <w:rPr>
          <w:rFonts w:ascii="Calibri" w:eastAsia="Times New Roman" w:hAnsi="Calibri" w:cs="Calibri"/>
          <w:kern w:val="0"/>
          <w:lang w:eastAsia="en-GB"/>
          <w14:ligatures w14:val="none"/>
        </w:rPr>
      </w:pPr>
      <w:r w:rsidRPr="00312CB3">
        <w:rPr>
          <w:rFonts w:ascii="Calibri" w:eastAsia="Times New Roman" w:hAnsi="Calibri" w:cs="Calibri"/>
          <w:kern w:val="0"/>
          <w:lang w:eastAsia="en-GB"/>
          <w14:ligatures w14:val="none"/>
        </w:rPr>
        <w:t>Occasional dips into an arranged overdraft rarely cause problems, particularly if your overall finances look stable. The concern arises when there is a clear pattern of relying on overdrafts to get through the month. If this happens regularly, lenders may question whether the mortgage payments will be manageable.</w:t>
      </w:r>
    </w:p>
    <w:p w14:paraId="51DEE52E" w14:textId="77777777" w:rsidR="00312CB3" w:rsidRPr="00312CB3" w:rsidRDefault="00312CB3" w:rsidP="00312CB3">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312CB3">
        <w:rPr>
          <w:rFonts w:ascii="Calibri" w:eastAsia="Times New Roman" w:hAnsi="Calibri" w:cs="Calibri"/>
          <w:b/>
          <w:bCs/>
          <w:kern w:val="0"/>
          <w:sz w:val="27"/>
          <w:szCs w:val="27"/>
          <w:lang w:eastAsia="en-GB"/>
          <w14:ligatures w14:val="none"/>
        </w:rPr>
        <w:t>Gambling transactions</w:t>
      </w:r>
    </w:p>
    <w:p w14:paraId="51DEE52F" w14:textId="77777777" w:rsidR="00312CB3" w:rsidRPr="00312CB3" w:rsidRDefault="00312CB3" w:rsidP="00312CB3">
      <w:pPr>
        <w:spacing w:before="100" w:beforeAutospacing="1" w:after="100" w:afterAutospacing="1" w:line="240" w:lineRule="auto"/>
        <w:rPr>
          <w:rFonts w:ascii="Calibri" w:eastAsia="Times New Roman" w:hAnsi="Calibri" w:cs="Calibri"/>
          <w:kern w:val="0"/>
          <w:lang w:eastAsia="en-GB"/>
          <w14:ligatures w14:val="none"/>
        </w:rPr>
      </w:pPr>
      <w:r w:rsidRPr="00312CB3">
        <w:rPr>
          <w:rFonts w:ascii="Calibri" w:eastAsia="Times New Roman" w:hAnsi="Calibri" w:cs="Calibri"/>
          <w:kern w:val="0"/>
          <w:lang w:eastAsia="en-GB"/>
          <w14:ligatures w14:val="none"/>
        </w:rPr>
        <w:t>Even small, regular payments to online betting companies are closely reviewed. Lenders are not judging your lifestyle, but they do have to consider financial stability and self-control. Regular gambling activity can be seen as a higher risk when considering long-term borrowing.</w:t>
      </w:r>
    </w:p>
    <w:p w14:paraId="51DEE530" w14:textId="77777777" w:rsidR="00312CB3" w:rsidRPr="00312CB3" w:rsidRDefault="00312CB3" w:rsidP="00312CB3">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312CB3">
        <w:rPr>
          <w:rFonts w:ascii="Calibri" w:eastAsia="Times New Roman" w:hAnsi="Calibri" w:cs="Calibri"/>
          <w:b/>
          <w:bCs/>
          <w:kern w:val="0"/>
          <w:sz w:val="27"/>
          <w:szCs w:val="27"/>
          <w:lang w:eastAsia="en-GB"/>
          <w14:ligatures w14:val="none"/>
        </w:rPr>
        <w:t>Payday loans</w:t>
      </w:r>
    </w:p>
    <w:p w14:paraId="51DEE531" w14:textId="1C29BCCA" w:rsidR="00312CB3" w:rsidRPr="00312CB3" w:rsidRDefault="00312CB3" w:rsidP="00312CB3">
      <w:pPr>
        <w:spacing w:before="100" w:beforeAutospacing="1" w:after="100" w:afterAutospacing="1" w:line="240" w:lineRule="auto"/>
        <w:rPr>
          <w:rFonts w:ascii="Calibri" w:eastAsia="Times New Roman" w:hAnsi="Calibri" w:cs="Calibri"/>
          <w:kern w:val="0"/>
          <w:lang w:eastAsia="en-GB"/>
          <w14:ligatures w14:val="none"/>
        </w:rPr>
      </w:pPr>
      <w:r w:rsidRPr="00312CB3">
        <w:rPr>
          <w:rFonts w:ascii="Calibri" w:eastAsia="Times New Roman" w:hAnsi="Calibri" w:cs="Calibri"/>
          <w:kern w:val="0"/>
          <w:lang w:eastAsia="en-GB"/>
          <w14:ligatures w14:val="none"/>
        </w:rPr>
        <w:t xml:space="preserve">Repayments to short-term lenders usually signal previous financial strain. These types of loans can make mainstream borrowing more challenging, as they </w:t>
      </w:r>
      <w:r w:rsidR="003643D8">
        <w:rPr>
          <w:rFonts w:ascii="Calibri" w:eastAsia="Times New Roman" w:hAnsi="Calibri" w:cs="Calibri"/>
          <w:kern w:val="0"/>
          <w:lang w:eastAsia="en-GB"/>
          <w14:ligatures w14:val="none"/>
        </w:rPr>
        <w:t xml:space="preserve">could </w:t>
      </w:r>
      <w:r w:rsidRPr="00312CB3">
        <w:rPr>
          <w:rFonts w:ascii="Calibri" w:eastAsia="Times New Roman" w:hAnsi="Calibri" w:cs="Calibri"/>
          <w:kern w:val="0"/>
          <w:lang w:eastAsia="en-GB"/>
          <w14:ligatures w14:val="none"/>
        </w:rPr>
        <w:t>suggest difficulties meeting regular commitments in the past.</w:t>
      </w:r>
    </w:p>
    <w:p w14:paraId="51DEE532" w14:textId="77777777" w:rsidR="00312CB3" w:rsidRPr="00312CB3" w:rsidRDefault="00312CB3" w:rsidP="00312CB3">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312CB3">
        <w:rPr>
          <w:rFonts w:ascii="Calibri" w:eastAsia="Times New Roman" w:hAnsi="Calibri" w:cs="Calibri"/>
          <w:b/>
          <w:bCs/>
          <w:kern w:val="0"/>
          <w:sz w:val="27"/>
          <w:szCs w:val="27"/>
          <w:lang w:eastAsia="en-GB"/>
          <w14:ligatures w14:val="none"/>
        </w:rPr>
        <w:t>Large or unexplained transfers</w:t>
      </w:r>
    </w:p>
    <w:p w14:paraId="51DEE533" w14:textId="77777777" w:rsidR="00312CB3" w:rsidRPr="00312CB3" w:rsidRDefault="00312CB3" w:rsidP="00312CB3">
      <w:pPr>
        <w:spacing w:before="100" w:beforeAutospacing="1" w:after="100" w:afterAutospacing="1" w:line="240" w:lineRule="auto"/>
        <w:rPr>
          <w:rFonts w:ascii="Calibri" w:eastAsia="Times New Roman" w:hAnsi="Calibri" w:cs="Calibri"/>
          <w:kern w:val="0"/>
          <w:lang w:eastAsia="en-GB"/>
          <w14:ligatures w14:val="none"/>
        </w:rPr>
      </w:pPr>
      <w:r w:rsidRPr="00312CB3">
        <w:rPr>
          <w:rFonts w:ascii="Calibri" w:eastAsia="Times New Roman" w:hAnsi="Calibri" w:cs="Calibri"/>
          <w:kern w:val="0"/>
          <w:lang w:eastAsia="en-GB"/>
          <w14:ligatures w14:val="none"/>
        </w:rPr>
        <w:t>Significant sums moving in or out of your account without a clear reason can raise questions about undisclosed debts, informal loans, or financial arrangements that haven’t been declared. Lenders need to understand your full financial position to assess affordability.</w:t>
      </w:r>
    </w:p>
    <w:p w14:paraId="51DEE534" w14:textId="77777777" w:rsidR="00312CB3" w:rsidRPr="00312CB3" w:rsidRDefault="00312CB3" w:rsidP="00312CB3">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312CB3">
        <w:rPr>
          <w:rFonts w:ascii="Calibri" w:eastAsia="Times New Roman" w:hAnsi="Calibri" w:cs="Calibri"/>
          <w:b/>
          <w:bCs/>
          <w:kern w:val="0"/>
          <w:sz w:val="27"/>
          <w:szCs w:val="27"/>
          <w:lang w:eastAsia="en-GB"/>
          <w14:ligatures w14:val="none"/>
        </w:rPr>
        <w:t>Irregular or inconsistent income</w:t>
      </w:r>
    </w:p>
    <w:p w14:paraId="51DEE535" w14:textId="77777777" w:rsidR="00312CB3" w:rsidRPr="00312CB3" w:rsidRDefault="00312CB3" w:rsidP="00312CB3">
      <w:pPr>
        <w:spacing w:before="100" w:beforeAutospacing="1" w:after="100" w:afterAutospacing="1" w:line="240" w:lineRule="auto"/>
        <w:rPr>
          <w:rFonts w:ascii="Calibri" w:eastAsia="Times New Roman" w:hAnsi="Calibri" w:cs="Calibri"/>
          <w:kern w:val="0"/>
          <w:lang w:eastAsia="en-GB"/>
          <w14:ligatures w14:val="none"/>
        </w:rPr>
      </w:pPr>
      <w:r w:rsidRPr="00312CB3">
        <w:rPr>
          <w:rFonts w:ascii="Calibri" w:eastAsia="Times New Roman" w:hAnsi="Calibri" w:cs="Calibri"/>
          <w:kern w:val="0"/>
          <w:lang w:eastAsia="en-GB"/>
          <w14:ligatures w14:val="none"/>
        </w:rPr>
        <w:t>For people with variable income, such as those on commission or freelance work, lenders look for predictability. If income fluctuates widely without a clear pattern, it may prompt further questions. Supporting documents, such as invoices or payslips, can help provide reassurance.</w:t>
      </w:r>
    </w:p>
    <w:p w14:paraId="51DEE536" w14:textId="77777777" w:rsidR="00312CB3" w:rsidRPr="00312CB3" w:rsidRDefault="00312CB3" w:rsidP="00312CB3">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312CB3">
        <w:rPr>
          <w:rFonts w:ascii="Calibri" w:eastAsia="Times New Roman" w:hAnsi="Calibri" w:cs="Calibri"/>
          <w:b/>
          <w:bCs/>
          <w:kern w:val="0"/>
          <w:sz w:val="27"/>
          <w:szCs w:val="27"/>
          <w:lang w:eastAsia="en-GB"/>
          <w14:ligatures w14:val="none"/>
        </w:rPr>
        <w:lastRenderedPageBreak/>
        <w:t>Missed payments</w:t>
      </w:r>
    </w:p>
    <w:p w14:paraId="51DEE537" w14:textId="77777777" w:rsidR="00312CB3" w:rsidRPr="00312CB3" w:rsidRDefault="00312CB3" w:rsidP="00312CB3">
      <w:pPr>
        <w:spacing w:before="100" w:beforeAutospacing="1" w:after="100" w:afterAutospacing="1" w:line="240" w:lineRule="auto"/>
        <w:rPr>
          <w:rFonts w:ascii="Calibri" w:eastAsia="Times New Roman" w:hAnsi="Calibri" w:cs="Calibri"/>
          <w:kern w:val="0"/>
          <w:lang w:eastAsia="en-GB"/>
          <w14:ligatures w14:val="none"/>
        </w:rPr>
      </w:pPr>
      <w:r w:rsidRPr="00312CB3">
        <w:rPr>
          <w:rFonts w:ascii="Calibri" w:eastAsia="Times New Roman" w:hAnsi="Calibri" w:cs="Calibri"/>
          <w:kern w:val="0"/>
          <w:lang w:eastAsia="en-GB"/>
          <w14:ligatures w14:val="none"/>
        </w:rPr>
        <w:t>Late payments for small items like subscriptions may seem trivial, but they can indicate struggles with day-to-day money management. A single slip is unlikely to cause an issue, but repeated missed payments can weaken a lender’s confidence.</w:t>
      </w:r>
    </w:p>
    <w:p w14:paraId="51DEE538" w14:textId="77777777" w:rsidR="00312CB3" w:rsidRPr="00312CB3" w:rsidRDefault="00312CB3" w:rsidP="00312CB3">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312CB3">
        <w:rPr>
          <w:rFonts w:ascii="Calibri" w:eastAsia="Times New Roman" w:hAnsi="Calibri" w:cs="Calibri"/>
          <w:b/>
          <w:bCs/>
          <w:kern w:val="0"/>
          <w:sz w:val="27"/>
          <w:szCs w:val="27"/>
          <w:lang w:eastAsia="en-GB"/>
          <w14:ligatures w14:val="none"/>
        </w:rPr>
        <w:t>The bigger picture</w:t>
      </w:r>
    </w:p>
    <w:p w14:paraId="51DEE539" w14:textId="77777777" w:rsidR="00312CB3" w:rsidRPr="00312CB3" w:rsidRDefault="00312CB3" w:rsidP="00312CB3">
      <w:pPr>
        <w:spacing w:before="100" w:beforeAutospacing="1" w:after="100" w:afterAutospacing="1" w:line="240" w:lineRule="auto"/>
        <w:rPr>
          <w:rFonts w:ascii="Calibri" w:eastAsia="Times New Roman" w:hAnsi="Calibri" w:cs="Calibri"/>
          <w:kern w:val="0"/>
          <w:lang w:eastAsia="en-GB"/>
          <w14:ligatures w14:val="none"/>
        </w:rPr>
      </w:pPr>
      <w:r w:rsidRPr="00312CB3">
        <w:rPr>
          <w:rFonts w:ascii="Calibri" w:eastAsia="Times New Roman" w:hAnsi="Calibri" w:cs="Calibri"/>
          <w:kern w:val="0"/>
          <w:lang w:eastAsia="en-GB"/>
          <w14:ligatures w14:val="none"/>
        </w:rPr>
        <w:t>It is important to remember that no single entry on a statement is judged in isolation. Lenders look at overall stability, consistency, and whether your outgoings appear well managed. Occasional oddities are not unusual. What matters is the general pattern.</w:t>
      </w:r>
    </w:p>
    <w:p w14:paraId="51DEE53A" w14:textId="77777777" w:rsidR="00312CB3" w:rsidRPr="00312CB3" w:rsidRDefault="00312CB3" w:rsidP="00312CB3">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312CB3">
        <w:rPr>
          <w:rFonts w:ascii="Calibri" w:eastAsia="Times New Roman" w:hAnsi="Calibri" w:cs="Calibri"/>
          <w:b/>
          <w:bCs/>
          <w:kern w:val="0"/>
          <w:sz w:val="27"/>
          <w:szCs w:val="27"/>
          <w:lang w:eastAsia="en-GB"/>
          <w14:ligatures w14:val="none"/>
        </w:rPr>
        <w:t>How to prepare your statements</w:t>
      </w:r>
    </w:p>
    <w:p w14:paraId="51DEE53B" w14:textId="77777777" w:rsidR="00312CB3" w:rsidRPr="00312CB3" w:rsidRDefault="00312CB3" w:rsidP="00312CB3">
      <w:pPr>
        <w:spacing w:before="100" w:beforeAutospacing="1" w:after="100" w:afterAutospacing="1" w:line="240" w:lineRule="auto"/>
        <w:rPr>
          <w:rFonts w:ascii="Calibri" w:eastAsia="Times New Roman" w:hAnsi="Calibri" w:cs="Calibri"/>
          <w:kern w:val="0"/>
          <w:lang w:eastAsia="en-GB"/>
          <w14:ligatures w14:val="none"/>
        </w:rPr>
      </w:pPr>
      <w:r w:rsidRPr="00312CB3">
        <w:rPr>
          <w:rFonts w:ascii="Calibri" w:eastAsia="Times New Roman" w:hAnsi="Calibri" w:cs="Calibri"/>
          <w:kern w:val="0"/>
          <w:lang w:eastAsia="en-GB"/>
          <w14:ligatures w14:val="none"/>
        </w:rPr>
        <w:t>You cannot change the past, but you can take sensible steps to present your finances clearly and avoid unnecessary delays. These include:</w:t>
      </w:r>
    </w:p>
    <w:p w14:paraId="51DEE53C" w14:textId="77777777" w:rsidR="00312CB3" w:rsidRPr="00312CB3" w:rsidRDefault="00312CB3" w:rsidP="00312CB3">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312CB3">
        <w:rPr>
          <w:rFonts w:ascii="Calibri" w:eastAsia="Times New Roman" w:hAnsi="Calibri" w:cs="Calibri"/>
          <w:kern w:val="0"/>
          <w:lang w:eastAsia="en-GB"/>
          <w14:ligatures w14:val="none"/>
        </w:rPr>
        <w:t>Ensuring all bills are paid on time.</w:t>
      </w:r>
    </w:p>
    <w:p w14:paraId="51DEE53D" w14:textId="77777777" w:rsidR="00312CB3" w:rsidRPr="00312CB3" w:rsidRDefault="00312CB3" w:rsidP="00312CB3">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312CB3">
        <w:rPr>
          <w:rFonts w:ascii="Calibri" w:eastAsia="Times New Roman" w:hAnsi="Calibri" w:cs="Calibri"/>
          <w:kern w:val="0"/>
          <w:lang w:eastAsia="en-GB"/>
          <w14:ligatures w14:val="none"/>
        </w:rPr>
        <w:t>Keeping a buffer in your account where possible.</w:t>
      </w:r>
    </w:p>
    <w:p w14:paraId="51DEE53E" w14:textId="77777777" w:rsidR="00312CB3" w:rsidRPr="00312CB3" w:rsidRDefault="00312CB3" w:rsidP="00312CB3">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312CB3">
        <w:rPr>
          <w:rFonts w:ascii="Calibri" w:eastAsia="Times New Roman" w:hAnsi="Calibri" w:cs="Calibri"/>
          <w:kern w:val="0"/>
          <w:lang w:eastAsia="en-GB"/>
          <w14:ligatures w14:val="none"/>
        </w:rPr>
        <w:t>Avoiding new borrowing in the months before applying.</w:t>
      </w:r>
    </w:p>
    <w:p w14:paraId="51DEE53F" w14:textId="77777777" w:rsidR="00312CB3" w:rsidRPr="00312CB3" w:rsidRDefault="00312CB3" w:rsidP="00312CB3">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312CB3">
        <w:rPr>
          <w:rFonts w:ascii="Calibri" w:eastAsia="Times New Roman" w:hAnsi="Calibri" w:cs="Calibri"/>
          <w:kern w:val="0"/>
          <w:lang w:eastAsia="en-GB"/>
          <w14:ligatures w14:val="none"/>
        </w:rPr>
        <w:t>Being ready to explain any irregular transactions.</w:t>
      </w:r>
    </w:p>
    <w:p w14:paraId="51DEE540" w14:textId="77777777" w:rsidR="00312CB3" w:rsidRPr="00312CB3" w:rsidRDefault="00312CB3" w:rsidP="00312CB3">
      <w:pPr>
        <w:spacing w:before="100" w:beforeAutospacing="1" w:after="100" w:afterAutospacing="1" w:line="240" w:lineRule="auto"/>
        <w:rPr>
          <w:rFonts w:ascii="Calibri" w:eastAsia="Times New Roman" w:hAnsi="Calibri" w:cs="Calibri"/>
          <w:kern w:val="0"/>
          <w:lang w:eastAsia="en-GB"/>
          <w14:ligatures w14:val="none"/>
        </w:rPr>
      </w:pPr>
      <w:r w:rsidRPr="00312CB3">
        <w:rPr>
          <w:rFonts w:ascii="Calibri" w:eastAsia="Times New Roman" w:hAnsi="Calibri" w:cs="Calibri"/>
          <w:kern w:val="0"/>
          <w:lang w:eastAsia="en-GB"/>
          <w14:ligatures w14:val="none"/>
        </w:rPr>
        <w:t>If you know your income varies from month to month, preparing evidence upfront can make the process smoother.</w:t>
      </w:r>
    </w:p>
    <w:p w14:paraId="51DEE541" w14:textId="77777777" w:rsidR="00312CB3" w:rsidRPr="00312CB3" w:rsidRDefault="00312CB3" w:rsidP="00312CB3">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312CB3">
        <w:rPr>
          <w:rFonts w:ascii="Calibri" w:eastAsia="Times New Roman" w:hAnsi="Calibri" w:cs="Calibri"/>
          <w:b/>
          <w:bCs/>
          <w:kern w:val="0"/>
          <w:sz w:val="27"/>
          <w:szCs w:val="27"/>
          <w:lang w:eastAsia="en-GB"/>
          <w14:ligatures w14:val="none"/>
        </w:rPr>
        <w:t xml:space="preserve">Why </w:t>
      </w:r>
      <w:proofErr w:type="gramStart"/>
      <w:r w:rsidRPr="00312CB3">
        <w:rPr>
          <w:rFonts w:ascii="Calibri" w:eastAsia="Times New Roman" w:hAnsi="Calibri" w:cs="Calibri"/>
          <w:b/>
          <w:bCs/>
          <w:kern w:val="0"/>
          <w:sz w:val="27"/>
          <w:szCs w:val="27"/>
          <w:lang w:eastAsia="en-GB"/>
          <w14:ligatures w14:val="none"/>
        </w:rPr>
        <w:t>this matters</w:t>
      </w:r>
      <w:proofErr w:type="gramEnd"/>
    </w:p>
    <w:p w14:paraId="51DEE542" w14:textId="77777777" w:rsidR="00312CB3" w:rsidRDefault="00312CB3" w:rsidP="00312CB3">
      <w:pPr>
        <w:spacing w:before="100" w:beforeAutospacing="1" w:after="100" w:afterAutospacing="1" w:line="240" w:lineRule="auto"/>
        <w:rPr>
          <w:rFonts w:ascii="Calibri" w:eastAsia="Times New Roman" w:hAnsi="Calibri" w:cs="Calibri"/>
          <w:kern w:val="0"/>
          <w:lang w:eastAsia="en-GB"/>
          <w14:ligatures w14:val="none"/>
        </w:rPr>
      </w:pPr>
      <w:r w:rsidRPr="00312CB3">
        <w:rPr>
          <w:rFonts w:ascii="Calibri" w:eastAsia="Times New Roman" w:hAnsi="Calibri" w:cs="Calibri"/>
          <w:kern w:val="0"/>
          <w:lang w:eastAsia="en-GB"/>
          <w14:ligatures w14:val="none"/>
        </w:rPr>
        <w:t>For many first-time buyers and home movers, the mortgage application process can feel daunting. Bank statements are designed to help lenders check that repayments will be sustainable, not to catch people out. Understanding what lenders look for can make the process far less overwhelming and help your application progress more smoothly.</w:t>
      </w:r>
    </w:p>
    <w:p w14:paraId="4B2D9C11" w14:textId="77777777" w:rsidR="00E12D2F" w:rsidRDefault="00E12D2F" w:rsidP="00312CB3">
      <w:pPr>
        <w:spacing w:before="100" w:beforeAutospacing="1" w:after="100" w:afterAutospacing="1" w:line="240" w:lineRule="auto"/>
        <w:rPr>
          <w:rFonts w:ascii="Calibri" w:eastAsia="Times New Roman" w:hAnsi="Calibri" w:cs="Calibri"/>
          <w:kern w:val="0"/>
          <w:lang w:eastAsia="en-GB"/>
          <w14:ligatures w14:val="none"/>
        </w:rPr>
      </w:pPr>
    </w:p>
    <w:p w14:paraId="4F85B7F8" w14:textId="77777777" w:rsidR="00E12D2F" w:rsidRPr="00312CB3" w:rsidRDefault="00E12D2F" w:rsidP="00312CB3">
      <w:pPr>
        <w:spacing w:before="100" w:beforeAutospacing="1" w:after="100" w:afterAutospacing="1" w:line="240" w:lineRule="auto"/>
        <w:rPr>
          <w:rFonts w:ascii="Calibri" w:eastAsia="Times New Roman" w:hAnsi="Calibri" w:cs="Calibri"/>
          <w:kern w:val="0"/>
          <w:lang w:eastAsia="en-GB"/>
          <w14:ligatures w14:val="none"/>
        </w:rPr>
      </w:pPr>
    </w:p>
    <w:p w14:paraId="7BE7A530" w14:textId="77777777" w:rsidR="001062EF" w:rsidRPr="00BB74F0" w:rsidRDefault="001062EF" w:rsidP="001062EF">
      <w:pPr>
        <w:pStyle w:val="NormalWeb"/>
        <w:spacing w:after="240" w:line="360" w:lineRule="atLeast"/>
        <w:rPr>
          <w:rFonts w:asciiTheme="minorHAnsi" w:hAnsiTheme="minorHAnsi"/>
          <w:b/>
          <w:bCs/>
          <w:i/>
          <w:iCs/>
          <w:color w:val="000000"/>
        </w:rPr>
      </w:pPr>
      <w:r w:rsidRPr="00BB74F0">
        <w:rPr>
          <w:rFonts w:ascii="Calibri" w:hAnsi="Calibri" w:cs="Calibri"/>
          <w:b/>
          <w:bCs/>
        </w:rPr>
        <w:t>‌Your home/property may be repossessed if you do not keep up repayments on a mortgage or other debt secured on it.</w:t>
      </w:r>
    </w:p>
    <w:p w14:paraId="00B91229" w14:textId="77777777" w:rsidR="001062EF" w:rsidRPr="00BB74F0" w:rsidRDefault="001062EF" w:rsidP="001062EF">
      <w:pPr>
        <w:spacing w:before="100" w:beforeAutospacing="1" w:after="100" w:afterAutospacing="1"/>
        <w:rPr>
          <w:rFonts w:ascii="Calibri" w:eastAsia="Times New Roman" w:hAnsi="Calibri" w:cs="Calibri"/>
          <w:b/>
          <w:bCs/>
          <w:kern w:val="0"/>
          <w:lang w:eastAsia="en-GB"/>
          <w14:ligatures w14:val="none"/>
        </w:rPr>
      </w:pPr>
      <w:r w:rsidRPr="00BB74F0">
        <w:rPr>
          <w:rFonts w:ascii="Calibri" w:eastAsia="Times New Roman" w:hAnsi="Calibri" w:cs="Calibri"/>
          <w:b/>
          <w:bCs/>
          <w:kern w:val="0"/>
          <w:lang w:eastAsia="en-GB"/>
          <w14:ligatures w14:val="none"/>
        </w:rPr>
        <w:t>There may be a fee for mortgage advice. The precise amount of the fee will depend upon your circumstances but will range from £xx to £xxx and this will be discussed and agreed with you at the earliest opportunity</w:t>
      </w:r>
    </w:p>
    <w:p w14:paraId="56FA5BC7" w14:textId="5ECBD896" w:rsidR="001062EF" w:rsidRPr="00BB74F0" w:rsidRDefault="001062EF" w:rsidP="001062EF">
      <w:pPr>
        <w:rPr>
          <w:rFonts w:ascii="Calibri" w:hAnsi="Calibri" w:cs="Calibri"/>
          <w:b/>
          <w:bCs/>
          <w:i/>
          <w:iCs/>
        </w:rPr>
      </w:pPr>
      <w:r w:rsidRPr="00BB74F0">
        <w:rPr>
          <w:rFonts w:ascii="Calibri" w:hAnsi="Calibri" w:cs="Calibri"/>
          <w:b/>
          <w:bCs/>
          <w:i/>
          <w:iCs/>
        </w:rPr>
        <w:t xml:space="preserve">All the information in this article is correct as of the publish date </w:t>
      </w:r>
      <w:r w:rsidR="00E12D2F" w:rsidRPr="00BB74F0">
        <w:rPr>
          <w:rFonts w:ascii="Calibri" w:hAnsi="Calibri" w:cs="Calibri"/>
          <w:b/>
          <w:bCs/>
          <w:i/>
          <w:iCs/>
        </w:rPr>
        <w:t>27</w:t>
      </w:r>
      <w:r w:rsidRPr="00BB74F0">
        <w:rPr>
          <w:rFonts w:ascii="Calibri" w:hAnsi="Calibri" w:cs="Calibri"/>
          <w:b/>
          <w:bCs/>
          <w:i/>
          <w:iCs/>
          <w:vertAlign w:val="superscript"/>
        </w:rPr>
        <w:t>th</w:t>
      </w:r>
      <w:r w:rsidRPr="00BB74F0">
        <w:rPr>
          <w:rFonts w:ascii="Calibri" w:hAnsi="Calibri" w:cs="Calibri"/>
          <w:b/>
          <w:bCs/>
          <w:i/>
          <w:iCs/>
        </w:rPr>
        <w:t xml:space="preserve"> </w:t>
      </w:r>
      <w:r w:rsidR="00E12D2F" w:rsidRPr="00BB74F0">
        <w:rPr>
          <w:rFonts w:ascii="Calibri" w:hAnsi="Calibri" w:cs="Calibri"/>
          <w:b/>
          <w:bCs/>
          <w:i/>
          <w:iCs/>
        </w:rPr>
        <w:t xml:space="preserve">November </w:t>
      </w:r>
      <w:r w:rsidRPr="00BB74F0">
        <w:rPr>
          <w:rFonts w:ascii="Calibri" w:hAnsi="Calibri" w:cs="Calibri"/>
          <w:b/>
          <w:bCs/>
          <w:i/>
          <w:iCs/>
        </w:rPr>
        <w:t xml:space="preserve">2025. The opinions expressed in this publication are those of the authors. The information provided in this article, including text, graphics and images does not, and is not intended to, </w:t>
      </w:r>
      <w:r w:rsidRPr="00BB74F0">
        <w:rPr>
          <w:rFonts w:ascii="Calibri" w:hAnsi="Calibri" w:cs="Calibri"/>
          <w:b/>
          <w:bCs/>
          <w:i/>
          <w:iCs/>
        </w:rPr>
        <w:lastRenderedPageBreak/>
        <w:t>substitute advice; instead, all information, content, and materials available in this article are for general informational purposes only. Information in this article may not constitute the most up-to-date legal or other information.</w:t>
      </w:r>
    </w:p>
    <w:p w14:paraId="5D9FB390" w14:textId="77777777" w:rsidR="001062EF" w:rsidRPr="00BB74F0" w:rsidRDefault="001062EF" w:rsidP="001062EF">
      <w:pPr>
        <w:rPr>
          <w:rFonts w:ascii="Calibri" w:hAnsi="Calibri" w:cs="Calibri"/>
          <w:b/>
          <w:bCs/>
        </w:rPr>
      </w:pPr>
    </w:p>
    <w:p w14:paraId="52B8918C" w14:textId="77777777" w:rsidR="001062EF" w:rsidRPr="00BB74F0" w:rsidRDefault="001062EF" w:rsidP="001062EF">
      <w:pPr>
        <w:rPr>
          <w:rFonts w:ascii="Calibri" w:hAnsi="Calibri" w:cs="Calibri"/>
          <w:b/>
          <w:bCs/>
        </w:rPr>
      </w:pPr>
      <w:r w:rsidRPr="00BB74F0">
        <w:rPr>
          <w:rFonts w:ascii="Calibri" w:hAnsi="Calibri" w:cs="Calibri"/>
          <w:b/>
          <w:bCs/>
          <w:i/>
          <w:iCs/>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647E180E" w14:textId="77777777" w:rsidR="001062EF" w:rsidRPr="00820BCD" w:rsidRDefault="001062EF" w:rsidP="001062EF">
      <w:pPr>
        <w:rPr>
          <w:rFonts w:ascii="Calibri" w:hAnsi="Calibri" w:cs="Calibri"/>
        </w:rPr>
      </w:pPr>
    </w:p>
    <w:p w14:paraId="51DEE543" w14:textId="77777777" w:rsidR="00312CB3" w:rsidRPr="00312CB3" w:rsidRDefault="00312CB3">
      <w:pPr>
        <w:rPr>
          <w:rFonts w:ascii="Calibri" w:hAnsi="Calibri" w:cs="Calibri"/>
        </w:rPr>
      </w:pPr>
    </w:p>
    <w:sectPr w:rsidR="00312CB3" w:rsidRPr="00312C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8210A"/>
    <w:multiLevelType w:val="multilevel"/>
    <w:tmpl w:val="79DC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1299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B3"/>
    <w:rsid w:val="001062EF"/>
    <w:rsid w:val="001876BF"/>
    <w:rsid w:val="001A09F8"/>
    <w:rsid w:val="001C38C0"/>
    <w:rsid w:val="002874F9"/>
    <w:rsid w:val="002B667D"/>
    <w:rsid w:val="00312CB3"/>
    <w:rsid w:val="003643D8"/>
    <w:rsid w:val="00407190"/>
    <w:rsid w:val="004946DA"/>
    <w:rsid w:val="005B51D5"/>
    <w:rsid w:val="006E0A80"/>
    <w:rsid w:val="00856647"/>
    <w:rsid w:val="00946BDA"/>
    <w:rsid w:val="009A772F"/>
    <w:rsid w:val="009C4C67"/>
    <w:rsid w:val="00AD5909"/>
    <w:rsid w:val="00B84F9D"/>
    <w:rsid w:val="00BB74F0"/>
    <w:rsid w:val="00C502A6"/>
    <w:rsid w:val="00CA7D11"/>
    <w:rsid w:val="00D874BF"/>
    <w:rsid w:val="00E12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EE528"/>
  <w15:chartTrackingRefBased/>
  <w15:docId w15:val="{59DD4D10-9D6E-8E4F-AE74-C21C6E89E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2C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12C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12C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2C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2C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2C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C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C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C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12C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12C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2C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2C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2C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C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C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CB3"/>
    <w:rPr>
      <w:rFonts w:eastAsiaTheme="majorEastAsia" w:cstheme="majorBidi"/>
      <w:color w:val="272727" w:themeColor="text1" w:themeTint="D8"/>
    </w:rPr>
  </w:style>
  <w:style w:type="paragraph" w:styleId="Title">
    <w:name w:val="Title"/>
    <w:basedOn w:val="Normal"/>
    <w:next w:val="Normal"/>
    <w:link w:val="TitleChar"/>
    <w:uiPriority w:val="10"/>
    <w:qFormat/>
    <w:rsid w:val="00312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C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C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C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CB3"/>
    <w:pPr>
      <w:spacing w:before="160"/>
      <w:jc w:val="center"/>
    </w:pPr>
    <w:rPr>
      <w:i/>
      <w:iCs/>
      <w:color w:val="404040" w:themeColor="text1" w:themeTint="BF"/>
    </w:rPr>
  </w:style>
  <w:style w:type="character" w:customStyle="1" w:styleId="QuoteChar">
    <w:name w:val="Quote Char"/>
    <w:basedOn w:val="DefaultParagraphFont"/>
    <w:link w:val="Quote"/>
    <w:uiPriority w:val="29"/>
    <w:rsid w:val="00312CB3"/>
    <w:rPr>
      <w:i/>
      <w:iCs/>
      <w:color w:val="404040" w:themeColor="text1" w:themeTint="BF"/>
    </w:rPr>
  </w:style>
  <w:style w:type="paragraph" w:styleId="ListParagraph">
    <w:name w:val="List Paragraph"/>
    <w:basedOn w:val="Normal"/>
    <w:uiPriority w:val="34"/>
    <w:qFormat/>
    <w:rsid w:val="00312CB3"/>
    <w:pPr>
      <w:ind w:left="720"/>
      <w:contextualSpacing/>
    </w:pPr>
  </w:style>
  <w:style w:type="character" w:styleId="IntenseEmphasis">
    <w:name w:val="Intense Emphasis"/>
    <w:basedOn w:val="DefaultParagraphFont"/>
    <w:uiPriority w:val="21"/>
    <w:qFormat/>
    <w:rsid w:val="00312CB3"/>
    <w:rPr>
      <w:i/>
      <w:iCs/>
      <w:color w:val="2F5496" w:themeColor="accent1" w:themeShade="BF"/>
    </w:rPr>
  </w:style>
  <w:style w:type="paragraph" w:styleId="IntenseQuote">
    <w:name w:val="Intense Quote"/>
    <w:basedOn w:val="Normal"/>
    <w:next w:val="Normal"/>
    <w:link w:val="IntenseQuoteChar"/>
    <w:uiPriority w:val="30"/>
    <w:qFormat/>
    <w:rsid w:val="00312C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2CB3"/>
    <w:rPr>
      <w:i/>
      <w:iCs/>
      <w:color w:val="2F5496" w:themeColor="accent1" w:themeShade="BF"/>
    </w:rPr>
  </w:style>
  <w:style w:type="character" w:styleId="IntenseReference">
    <w:name w:val="Intense Reference"/>
    <w:basedOn w:val="DefaultParagraphFont"/>
    <w:uiPriority w:val="32"/>
    <w:qFormat/>
    <w:rsid w:val="00312CB3"/>
    <w:rPr>
      <w:b/>
      <w:bCs/>
      <w:smallCaps/>
      <w:color w:val="2F5496" w:themeColor="accent1" w:themeShade="BF"/>
      <w:spacing w:val="5"/>
    </w:rPr>
  </w:style>
  <w:style w:type="paragraph" w:styleId="NormalWeb">
    <w:name w:val="Normal (Web)"/>
    <w:basedOn w:val="Normal"/>
    <w:uiPriority w:val="99"/>
    <w:semiHidden/>
    <w:unhideWhenUsed/>
    <w:rsid w:val="00312CB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1C38C0"/>
    <w:rPr>
      <w:sz w:val="16"/>
      <w:szCs w:val="16"/>
    </w:rPr>
  </w:style>
  <w:style w:type="paragraph" w:styleId="CommentText">
    <w:name w:val="annotation text"/>
    <w:basedOn w:val="Normal"/>
    <w:link w:val="CommentTextChar"/>
    <w:uiPriority w:val="99"/>
    <w:unhideWhenUsed/>
    <w:rsid w:val="001C38C0"/>
    <w:pPr>
      <w:spacing w:line="240" w:lineRule="auto"/>
    </w:pPr>
    <w:rPr>
      <w:sz w:val="20"/>
      <w:szCs w:val="20"/>
    </w:rPr>
  </w:style>
  <w:style w:type="character" w:customStyle="1" w:styleId="CommentTextChar">
    <w:name w:val="Comment Text Char"/>
    <w:basedOn w:val="DefaultParagraphFont"/>
    <w:link w:val="CommentText"/>
    <w:uiPriority w:val="99"/>
    <w:rsid w:val="001C38C0"/>
    <w:rPr>
      <w:sz w:val="20"/>
      <w:szCs w:val="20"/>
    </w:rPr>
  </w:style>
  <w:style w:type="paragraph" w:styleId="CommentSubject">
    <w:name w:val="annotation subject"/>
    <w:basedOn w:val="CommentText"/>
    <w:next w:val="CommentText"/>
    <w:link w:val="CommentSubjectChar"/>
    <w:uiPriority w:val="99"/>
    <w:semiHidden/>
    <w:unhideWhenUsed/>
    <w:rsid w:val="001C38C0"/>
    <w:rPr>
      <w:b/>
      <w:bCs/>
    </w:rPr>
  </w:style>
  <w:style w:type="character" w:customStyle="1" w:styleId="CommentSubjectChar">
    <w:name w:val="Comment Subject Char"/>
    <w:basedOn w:val="CommentTextChar"/>
    <w:link w:val="CommentSubject"/>
    <w:uiPriority w:val="99"/>
    <w:semiHidden/>
    <w:rsid w:val="001C38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da0649-28d2-4a22-ab4e-51ff4fa1185a">
      <Terms xmlns="http://schemas.microsoft.com/office/infopath/2007/PartnerControls"/>
    </lcf76f155ced4ddcb4097134ff3c332f>
    <TaxCatchAll xmlns="1c0413d9-46e9-494e-90bc-d64e3439a0fe"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8" ma:contentTypeDescription="Create a new document." ma:contentTypeScope="" ma:versionID="f1b4b7ae59abfb85dd7e36e3ce74bf85">
  <xsd:schema xmlns:xsd="http://www.w3.org/2001/XMLSchema" xmlns:xs="http://www.w3.org/2001/XMLSchema" xmlns:p="http://schemas.microsoft.com/office/2006/metadata/properties" xmlns:ns1="http://schemas.microsoft.com/sharepoint/v3" xmlns:ns2="c9da0649-28d2-4a22-ab4e-51ff4fa1185a" xmlns:ns3="1c0413d9-46e9-494e-90bc-d64e3439a0fe" targetNamespace="http://schemas.microsoft.com/office/2006/metadata/properties" ma:root="true" ma:fieldsID="5010cfc8229dad2f5e97004206c9543e" ns1:_="" ns2:_="" ns3:_="">
    <xsd:import namespace="http://schemas.microsoft.com/sharepoint/v3"/>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67E54D-CEF8-4529-9581-AE8AC5AE42B0}">
  <ds:schemaRefs>
    <ds:schemaRef ds:uri="http://schemas.microsoft.com/office/2006/metadata/properties"/>
    <ds:schemaRef ds:uri="http://schemas.microsoft.com/office/infopath/2007/PartnerControls"/>
    <ds:schemaRef ds:uri="c9da0649-28d2-4a22-ab4e-51ff4fa1185a"/>
    <ds:schemaRef ds:uri="1c0413d9-46e9-494e-90bc-d64e3439a0fe"/>
  </ds:schemaRefs>
</ds:datastoreItem>
</file>

<file path=customXml/itemProps2.xml><?xml version="1.0" encoding="utf-8"?>
<ds:datastoreItem xmlns:ds="http://schemas.openxmlformats.org/officeDocument/2006/customXml" ds:itemID="{CDC96D6E-623E-4195-B7C9-9BC60A4CE85D}"/>
</file>

<file path=customXml/itemProps3.xml><?xml version="1.0" encoding="utf-8"?>
<ds:datastoreItem xmlns:ds="http://schemas.openxmlformats.org/officeDocument/2006/customXml" ds:itemID="{EA2F68DD-B755-44EB-92F8-7356351FD0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O'Callaghan</dc:creator>
  <cp:keywords/>
  <dc:description/>
  <cp:lastModifiedBy>Tomas Tilyard</cp:lastModifiedBy>
  <cp:revision>3</cp:revision>
  <dcterms:created xsi:type="dcterms:W3CDTF">2025-11-26T13:53:00Z</dcterms:created>
  <dcterms:modified xsi:type="dcterms:W3CDTF">2025-11-26T16:26:00Z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0x010100A63CF88442A7DE4FA3682F96DDCCD779</vt:lpwstr>
  </property>
</Properties>
</file>